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A320B" w:rsidRDefault="00DA320B" w:rsidP="000845A4"/>
    <w:p w:rsidR="00D26B8D" w:rsidRDefault="000D2182" w:rsidP="000845A4">
      <w:r>
        <w:rPr>
          <w:rFonts w:hint="eastAsia"/>
          <w:noProof/>
        </w:rPr>
        <mc:AlternateContent>
          <mc:Choice Requires="wps">
            <w:drawing>
              <wp:anchor distT="0" distB="0" distL="114300" distR="114300" simplePos="0" relativeHeight="251662336" behindDoc="0" locked="0" layoutInCell="1" allowOverlap="1">
                <wp:simplePos x="0" y="0"/>
                <wp:positionH relativeFrom="column">
                  <wp:posOffset>4965215</wp:posOffset>
                </wp:positionH>
                <wp:positionV relativeFrom="paragraph">
                  <wp:posOffset>156845</wp:posOffset>
                </wp:positionV>
                <wp:extent cx="1610995" cy="3122930"/>
                <wp:effectExtent l="0" t="0" r="14605" b="13970"/>
                <wp:wrapNone/>
                <wp:docPr id="5" name="テキスト ボックス 5"/>
                <wp:cNvGraphicFramePr/>
                <a:graphic xmlns:a="http://schemas.openxmlformats.org/drawingml/2006/main">
                  <a:graphicData uri="http://schemas.microsoft.com/office/word/2010/wordprocessingShape">
                    <wps:wsp>
                      <wps:cNvSpPr txBox="1"/>
                      <wps:spPr>
                        <a:xfrm>
                          <a:off x="0" y="0"/>
                          <a:ext cx="1610995" cy="3122930"/>
                        </a:xfrm>
                        <a:prstGeom prst="rect">
                          <a:avLst/>
                        </a:prstGeom>
                        <a:noFill/>
                        <a:ln w="6350">
                          <a:solidFill>
                            <a:prstClr val="black">
                              <a:alpha val="23000"/>
                            </a:prstClr>
                          </a:solidFill>
                        </a:ln>
                      </wps:spPr>
                      <wps:txbx>
                        <w:txbxContent>
                          <w:p w:rsidR="0018134C" w:rsidRDefault="00E858F9">
                            <w:r>
                              <w:rPr>
                                <w:rFonts w:hint="eastAsia"/>
                              </w:rPr>
                              <w:t>M</w:t>
                            </w:r>
                            <w:r>
                              <w:t>OMI&amp;TOYS</w:t>
                            </w:r>
                          </w:p>
                          <w:p w:rsidR="00E858F9" w:rsidRDefault="00E858F9">
                            <w:r>
                              <w:rPr>
                                <w:rFonts w:hint="eastAsia"/>
                              </w:rPr>
                              <w:t>モミアンドトイズ</w:t>
                            </w:r>
                          </w:p>
                          <w:p w:rsidR="00E858F9" w:rsidRDefault="00E858F9">
                            <w:r>
                              <w:rPr>
                                <w:rFonts w:hint="eastAsia"/>
                              </w:rPr>
                              <w:t>吉祥寺店</w:t>
                            </w:r>
                          </w:p>
                          <w:p w:rsidR="00E858F9" w:rsidRPr="00E858F9" w:rsidRDefault="00E858F9" w:rsidP="00E858F9">
                            <w:pPr>
                              <w:rPr>
                                <w:sz w:val="13"/>
                                <w:szCs w:val="13"/>
                              </w:rPr>
                            </w:pPr>
                            <w:r w:rsidRPr="001733F7">
                              <w:rPr>
                                <w:rFonts w:hint="eastAsia"/>
                                <w:b/>
                                <w:sz w:val="13"/>
                                <w:szCs w:val="13"/>
                              </w:rPr>
                              <w:t>住所</w:t>
                            </w:r>
                            <w:r>
                              <w:rPr>
                                <w:rFonts w:hint="eastAsia"/>
                                <w:sz w:val="13"/>
                                <w:szCs w:val="13"/>
                              </w:rPr>
                              <w:t>：</w:t>
                            </w:r>
                            <w:r w:rsidRPr="00E858F9">
                              <w:rPr>
                                <w:rFonts w:hint="eastAsia"/>
                                <w:sz w:val="13"/>
                                <w:szCs w:val="13"/>
                              </w:rPr>
                              <w:t>〒180-0004</w:t>
                            </w:r>
                            <w:r w:rsidRPr="00E858F9">
                              <w:rPr>
                                <w:rFonts w:hint="eastAsia"/>
                                <w:sz w:val="13"/>
                                <w:szCs w:val="13"/>
                              </w:rPr>
                              <w:br/>
                              <w:t>東京都武蔵野市吉祥寺本町1-19-1 </w:t>
                            </w:r>
                            <w:r w:rsidRPr="00E858F9">
                              <w:rPr>
                                <w:rFonts w:hint="eastAsia"/>
                                <w:sz w:val="13"/>
                                <w:szCs w:val="13"/>
                              </w:rPr>
                              <w:br/>
                              <w:t>ヨドバシカメラ１F正面入り口</w:t>
                            </w:r>
                          </w:p>
                          <w:p w:rsidR="00E858F9" w:rsidRPr="00E858F9" w:rsidRDefault="00E858F9" w:rsidP="00E858F9">
                            <w:pPr>
                              <w:rPr>
                                <w:sz w:val="13"/>
                                <w:szCs w:val="13"/>
                              </w:rPr>
                            </w:pPr>
                            <w:r w:rsidRPr="001733F7">
                              <w:rPr>
                                <w:b/>
                                <w:sz w:val="13"/>
                                <w:szCs w:val="13"/>
                              </w:rPr>
                              <w:t>TEL</w:t>
                            </w:r>
                            <w:r>
                              <w:rPr>
                                <w:rFonts w:hint="eastAsia"/>
                                <w:sz w:val="13"/>
                                <w:szCs w:val="13"/>
                              </w:rPr>
                              <w:t>：</w:t>
                            </w:r>
                            <w:r w:rsidRPr="00E858F9">
                              <w:rPr>
                                <w:rFonts w:hint="eastAsia"/>
                                <w:sz w:val="13"/>
                                <w:szCs w:val="13"/>
                              </w:rPr>
                              <w:t>050-3639-8455</w:t>
                            </w:r>
                          </w:p>
                          <w:p w:rsidR="001733F7" w:rsidRPr="001733F7" w:rsidRDefault="00E858F9" w:rsidP="001733F7">
                            <w:pPr>
                              <w:rPr>
                                <w:rFonts w:hint="eastAsia"/>
                                <w:sz w:val="13"/>
                                <w:szCs w:val="13"/>
                              </w:rPr>
                            </w:pPr>
                            <w:r w:rsidRPr="001733F7">
                              <w:rPr>
                                <w:rFonts w:hint="eastAsia"/>
                                <w:b/>
                                <w:sz w:val="13"/>
                                <w:szCs w:val="13"/>
                              </w:rPr>
                              <w:t>営業時間</w:t>
                            </w:r>
                            <w:r>
                              <w:rPr>
                                <w:rFonts w:hint="eastAsia"/>
                                <w:sz w:val="13"/>
                                <w:szCs w:val="13"/>
                              </w:rPr>
                              <w:t>：</w:t>
                            </w:r>
                            <w:r w:rsidR="001733F7" w:rsidRPr="001733F7">
                              <w:rPr>
                                <w:rFonts w:hint="eastAsia"/>
                                <w:sz w:val="13"/>
                                <w:szCs w:val="13"/>
                              </w:rPr>
                              <w:t>9：30〜22：00</w:t>
                            </w:r>
                          </w:p>
                          <w:p w:rsidR="00E858F9" w:rsidRPr="001733F7" w:rsidRDefault="001733F7">
                            <w:pPr>
                              <w:rPr>
                                <w:rFonts w:hint="eastAsia"/>
                                <w:sz w:val="13"/>
                                <w:szCs w:val="13"/>
                              </w:rPr>
                            </w:pPr>
                            <w:r>
                              <w:rPr>
                                <w:rFonts w:hint="eastAsia"/>
                                <w:noProof/>
                                <w:sz w:val="13"/>
                                <w:szCs w:val="13"/>
                              </w:rPr>
                              <w:drawing>
                                <wp:inline distT="0" distB="0" distL="0" distR="0">
                                  <wp:extent cx="1421765" cy="1136015"/>
                                  <wp:effectExtent l="0" t="0" r="635"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スクリーンショット 2018-12-19 15.41.51.png"/>
                                          <pic:cNvPicPr/>
                                        </pic:nvPicPr>
                                        <pic:blipFill>
                                          <a:blip r:embed="rId4">
                                            <a:extLst>
                                              <a:ext uri="{28A0092B-C50C-407E-A947-70E740481C1C}">
                                                <a14:useLocalDpi xmlns:a14="http://schemas.microsoft.com/office/drawing/2010/main" val="0"/>
                                              </a:ext>
                                            </a:extLst>
                                          </a:blip>
                                          <a:stretch>
                                            <a:fillRect/>
                                          </a:stretch>
                                        </pic:blipFill>
                                        <pic:spPr>
                                          <a:xfrm>
                                            <a:off x="0" y="0"/>
                                            <a:ext cx="1421765" cy="113601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テキスト ボックス 5" o:spid="_x0000_s1026" type="#_x0000_t202" style="position:absolute;left:0;text-align:left;margin-left:390.95pt;margin-top:12.35pt;width:126.85pt;height:245.9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iKp1bQIAAKwEAAAOAAAAZHJzL2Uyb0RvYy54bWysVEtu2zAQ3RfoHQjuG8m/tDYsB26CFAWC&#13;&#10;JIBTZE1TlCWU4rAkbSldxkDQQ/QKRdc9jy7SISU5RtpV0Q01/8+bGc3P6lKSnTC2AJXQwUlMiVAc&#13;&#10;0kJtEvrp7vLNO0qsYyplEpRI6IOw9Gzx+tW80jMxhBxkKgzBIMrOKp3Q3Dk9iyLLc1EyewJaKFRm&#13;&#10;YErmkDWbKDWswuiljIZxfBpVYFJtgAtrUXrRKukixM8ywd1NllnhiEwo1ubCa8K79m+0mLPZxjCd&#13;&#10;F7wrg/1DFSUrFCY9hLpgjpGtKf4IVRbcgIXMnXAoI8iygovQA3YziF90s8qZFqEXBMfqA0z2/4Xl&#13;&#10;17tbQ4o0oRNKFCtxRM3+qXn80Tz+avbfSLP/3uz3zeNP5MnEw1VpO0OvlUY/V7+HGsfeyy0KPQp1&#13;&#10;Zkr/xf4I6hH4hwPYonaEe6fTQTydYlaOutFgOJyOwjiiZ3dtrPsgoCSeSKjBaQaQ2e7KOiwFTXsT&#13;&#10;n03BZSFlmKhUpEro6WgSBwcLski90pt5l3NpyI7hTqwl45/boFLnrBUOR3Hc19JZh2RHYTC1VCj0&#13;&#10;aLRde8rV67qDaA3pAyJkoF05q/llgYmvmHW3zOCOISh4N+4Gn0wCVgsdRUkO5uvf5N4eR49aSirc&#13;&#10;2YTaL1tmBCXyo8KlmA7GY7/kgRlP3g6RMcea9bFGbctzQAgGeKGaB9LbO9mTmYHyHs9r6bOiiimO&#13;&#10;uRPqevLctZeE58nFchmMcK01c1dqpbkP3QN+V98zo7tBOtyBa+i3m81ezLO1bSe63DrIijBsD3CL&#13;&#10;aoc7nkQYS3e+/uaO+WD1/JNZ/AYAAP//AwBQSwMEFAAGAAgAAAAhAJPUFfnkAAAAEAEAAA8AAABk&#13;&#10;cnMvZG93bnJldi54bWxMT8tOwzAQvCPxD9YicaN2CnFDGqeiIITKjbYSHN3YxAF7HcVuE/4e9wSX&#13;&#10;kVYzO49qNTlLTnoInUcB2YwB0dh41WErYL97vimAhChRSetRC/jRAVb15UUlS+VHfNOnbWxJMsFQ&#13;&#10;SgEmxr6kNDRGOxlmvteYuE8/OBnTObRUDXJM5s7SOWOcOtlhSjCy149GN9/bo0shseeb7IW/r1+/&#13;&#10;rPoYO8PWxSTE9dX0tEzwsAQS9RT/PuC8IfWHOhU7+COqQKyARZHdJ6mA+d0CyFnAbnMO5CAgz3gO&#13;&#10;tK7o/yH1LwAAAP//AwBQSwECLQAUAAYACAAAACEAtoM4kv4AAADhAQAAEwAAAAAAAAAAAAAAAAAA&#13;&#10;AAAAW0NvbnRlbnRfVHlwZXNdLnhtbFBLAQItABQABgAIAAAAIQA4/SH/1gAAAJQBAAALAAAAAAAA&#13;&#10;AAAAAAAAAC8BAABfcmVscy8ucmVsc1BLAQItABQABgAIAAAAIQBSiKp1bQIAAKwEAAAOAAAAAAAA&#13;&#10;AAAAAAAAAC4CAABkcnMvZTJvRG9jLnhtbFBLAQItABQABgAIAAAAIQCT1BX55AAAABABAAAPAAAA&#13;&#10;AAAAAAAAAAAAAMcEAABkcnMvZG93bnJldi54bWxQSwUGAAAAAAQABADzAAAA2AUAAAAA&#13;&#10;" filled="f" strokeweight=".5pt">
                <v:stroke opacity="15163f"/>
                <v:textbox>
                  <w:txbxContent>
                    <w:p w:rsidR="0018134C" w:rsidRDefault="00E858F9">
                      <w:r>
                        <w:rPr>
                          <w:rFonts w:hint="eastAsia"/>
                        </w:rPr>
                        <w:t>M</w:t>
                      </w:r>
                      <w:r>
                        <w:t>OMI&amp;TOYS</w:t>
                      </w:r>
                    </w:p>
                    <w:p w:rsidR="00E858F9" w:rsidRDefault="00E858F9">
                      <w:r>
                        <w:rPr>
                          <w:rFonts w:hint="eastAsia"/>
                        </w:rPr>
                        <w:t>モミアンドトイズ</w:t>
                      </w:r>
                    </w:p>
                    <w:p w:rsidR="00E858F9" w:rsidRDefault="00E858F9">
                      <w:r>
                        <w:rPr>
                          <w:rFonts w:hint="eastAsia"/>
                        </w:rPr>
                        <w:t>吉祥寺店</w:t>
                      </w:r>
                    </w:p>
                    <w:p w:rsidR="00E858F9" w:rsidRPr="00E858F9" w:rsidRDefault="00E858F9" w:rsidP="00E858F9">
                      <w:pPr>
                        <w:rPr>
                          <w:sz w:val="13"/>
                          <w:szCs w:val="13"/>
                        </w:rPr>
                      </w:pPr>
                      <w:r w:rsidRPr="001733F7">
                        <w:rPr>
                          <w:rFonts w:hint="eastAsia"/>
                          <w:b/>
                          <w:sz w:val="13"/>
                          <w:szCs w:val="13"/>
                        </w:rPr>
                        <w:t>住所</w:t>
                      </w:r>
                      <w:r>
                        <w:rPr>
                          <w:rFonts w:hint="eastAsia"/>
                          <w:sz w:val="13"/>
                          <w:szCs w:val="13"/>
                        </w:rPr>
                        <w:t>：</w:t>
                      </w:r>
                      <w:r w:rsidRPr="00E858F9">
                        <w:rPr>
                          <w:rFonts w:hint="eastAsia"/>
                          <w:sz w:val="13"/>
                          <w:szCs w:val="13"/>
                        </w:rPr>
                        <w:t>〒180-0004</w:t>
                      </w:r>
                      <w:r w:rsidRPr="00E858F9">
                        <w:rPr>
                          <w:rFonts w:hint="eastAsia"/>
                          <w:sz w:val="13"/>
                          <w:szCs w:val="13"/>
                        </w:rPr>
                        <w:br/>
                        <w:t>東京都武蔵野市吉祥寺本町1-19-1 </w:t>
                      </w:r>
                      <w:r w:rsidRPr="00E858F9">
                        <w:rPr>
                          <w:rFonts w:hint="eastAsia"/>
                          <w:sz w:val="13"/>
                          <w:szCs w:val="13"/>
                        </w:rPr>
                        <w:br/>
                        <w:t>ヨドバシカメラ１F正面入り口</w:t>
                      </w:r>
                    </w:p>
                    <w:p w:rsidR="00E858F9" w:rsidRPr="00E858F9" w:rsidRDefault="00E858F9" w:rsidP="00E858F9">
                      <w:pPr>
                        <w:rPr>
                          <w:sz w:val="13"/>
                          <w:szCs w:val="13"/>
                        </w:rPr>
                      </w:pPr>
                      <w:r w:rsidRPr="001733F7">
                        <w:rPr>
                          <w:b/>
                          <w:sz w:val="13"/>
                          <w:szCs w:val="13"/>
                        </w:rPr>
                        <w:t>TEL</w:t>
                      </w:r>
                      <w:r>
                        <w:rPr>
                          <w:rFonts w:hint="eastAsia"/>
                          <w:sz w:val="13"/>
                          <w:szCs w:val="13"/>
                        </w:rPr>
                        <w:t>：</w:t>
                      </w:r>
                      <w:r w:rsidRPr="00E858F9">
                        <w:rPr>
                          <w:rFonts w:hint="eastAsia"/>
                          <w:sz w:val="13"/>
                          <w:szCs w:val="13"/>
                        </w:rPr>
                        <w:t>050-3639-8455</w:t>
                      </w:r>
                    </w:p>
                    <w:p w:rsidR="001733F7" w:rsidRPr="001733F7" w:rsidRDefault="00E858F9" w:rsidP="001733F7">
                      <w:pPr>
                        <w:rPr>
                          <w:rFonts w:hint="eastAsia"/>
                          <w:sz w:val="13"/>
                          <w:szCs w:val="13"/>
                        </w:rPr>
                      </w:pPr>
                      <w:r w:rsidRPr="001733F7">
                        <w:rPr>
                          <w:rFonts w:hint="eastAsia"/>
                          <w:b/>
                          <w:sz w:val="13"/>
                          <w:szCs w:val="13"/>
                        </w:rPr>
                        <w:t>営業時間</w:t>
                      </w:r>
                      <w:r>
                        <w:rPr>
                          <w:rFonts w:hint="eastAsia"/>
                          <w:sz w:val="13"/>
                          <w:szCs w:val="13"/>
                        </w:rPr>
                        <w:t>：</w:t>
                      </w:r>
                      <w:r w:rsidR="001733F7" w:rsidRPr="001733F7">
                        <w:rPr>
                          <w:rFonts w:hint="eastAsia"/>
                          <w:sz w:val="13"/>
                          <w:szCs w:val="13"/>
                        </w:rPr>
                        <w:t>9：30〜22：00</w:t>
                      </w:r>
                    </w:p>
                    <w:p w:rsidR="00E858F9" w:rsidRPr="001733F7" w:rsidRDefault="001733F7">
                      <w:pPr>
                        <w:rPr>
                          <w:rFonts w:hint="eastAsia"/>
                          <w:sz w:val="13"/>
                          <w:szCs w:val="13"/>
                        </w:rPr>
                      </w:pPr>
                      <w:r>
                        <w:rPr>
                          <w:rFonts w:hint="eastAsia"/>
                          <w:noProof/>
                          <w:sz w:val="13"/>
                          <w:szCs w:val="13"/>
                        </w:rPr>
                        <w:drawing>
                          <wp:inline distT="0" distB="0" distL="0" distR="0">
                            <wp:extent cx="1421765" cy="1136015"/>
                            <wp:effectExtent l="0" t="0" r="635"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スクリーンショット 2018-12-19 15.41.51.png"/>
                                    <pic:cNvPicPr/>
                                  </pic:nvPicPr>
                                  <pic:blipFill>
                                    <a:blip r:embed="rId4">
                                      <a:extLst>
                                        <a:ext uri="{28A0092B-C50C-407E-A947-70E740481C1C}">
                                          <a14:useLocalDpi xmlns:a14="http://schemas.microsoft.com/office/drawing/2010/main" val="0"/>
                                        </a:ext>
                                      </a:extLst>
                                    </a:blip>
                                    <a:stretch>
                                      <a:fillRect/>
                                    </a:stretch>
                                  </pic:blipFill>
                                  <pic:spPr>
                                    <a:xfrm>
                                      <a:off x="0" y="0"/>
                                      <a:ext cx="1421765" cy="1136015"/>
                                    </a:xfrm>
                                    <a:prstGeom prst="rect">
                                      <a:avLst/>
                                    </a:prstGeom>
                                  </pic:spPr>
                                </pic:pic>
                              </a:graphicData>
                            </a:graphic>
                          </wp:inline>
                        </w:drawing>
                      </w:r>
                    </w:p>
                  </w:txbxContent>
                </v:textbox>
              </v:shape>
            </w:pict>
          </mc:Fallback>
        </mc:AlternateContent>
      </w:r>
      <w:r w:rsidR="0078582C">
        <w:rPr>
          <w:rFonts w:hint="eastAsia"/>
          <w:noProof/>
        </w:rPr>
        <mc:AlternateContent>
          <mc:Choice Requires="wps">
            <w:drawing>
              <wp:anchor distT="0" distB="0" distL="114300" distR="114300" simplePos="0" relativeHeight="251659264" behindDoc="0" locked="0" layoutInCell="1" allowOverlap="1">
                <wp:simplePos x="0" y="0"/>
                <wp:positionH relativeFrom="column">
                  <wp:posOffset>2242484</wp:posOffset>
                </wp:positionH>
                <wp:positionV relativeFrom="paragraph">
                  <wp:posOffset>3129542</wp:posOffset>
                </wp:positionV>
                <wp:extent cx="2317687" cy="1502875"/>
                <wp:effectExtent l="0" t="0" r="0" b="0"/>
                <wp:wrapNone/>
                <wp:docPr id="2" name="テキスト ボックス 2"/>
                <wp:cNvGraphicFramePr/>
                <a:graphic xmlns:a="http://schemas.openxmlformats.org/drawingml/2006/main">
                  <a:graphicData uri="http://schemas.microsoft.com/office/word/2010/wordprocessingShape">
                    <wps:wsp>
                      <wps:cNvSpPr txBox="1"/>
                      <wps:spPr>
                        <a:xfrm>
                          <a:off x="0" y="0"/>
                          <a:ext cx="2317687" cy="1502875"/>
                        </a:xfrm>
                        <a:prstGeom prst="rect">
                          <a:avLst/>
                        </a:prstGeom>
                        <a:noFill/>
                        <a:ln w="6350">
                          <a:noFill/>
                        </a:ln>
                      </wps:spPr>
                      <wps:txbx>
                        <w:txbxContent>
                          <w:p w:rsidR="000845A4" w:rsidRPr="005F7850" w:rsidRDefault="000845A4">
                            <w:pPr>
                              <w:rPr>
                                <w:rFonts w:asciiTheme="majorHAnsi" w:eastAsiaTheme="majorHAnsi" w:hAnsiTheme="majorHAnsi"/>
                                <w:b/>
                                <w:color w:val="FFFFFF" w:themeColor="background1"/>
                                <w:sz w:val="40"/>
                                <w:szCs w:val="40"/>
                                <w14:textOutline w14:w="31750" w14:cap="rnd" w14:cmpd="sng" w14:algn="ctr">
                                  <w14:solidFill>
                                    <w14:schemeClr w14:val="bg1"/>
                                  </w14:solidFill>
                                  <w14:prstDash w14:val="solid"/>
                                  <w14:bevel/>
                                </w14:textOutline>
                              </w:rPr>
                            </w:pPr>
                            <w:r w:rsidRPr="005F7850">
                              <w:rPr>
                                <w:rFonts w:asciiTheme="majorHAnsi" w:eastAsiaTheme="majorHAnsi" w:hAnsiTheme="majorHAnsi" w:hint="eastAsia"/>
                                <w:b/>
                                <w:color w:val="FFFFFF" w:themeColor="background1"/>
                                <w:sz w:val="40"/>
                                <w:szCs w:val="40"/>
                                <w14:textOutline w14:w="31750" w14:cap="rnd" w14:cmpd="sng" w14:algn="ctr">
                                  <w14:solidFill>
                                    <w14:schemeClr w14:val="bg1"/>
                                  </w14:solidFill>
                                  <w14:prstDash w14:val="solid"/>
                                  <w14:bevel/>
                                </w14:textOutline>
                              </w:rPr>
                              <w:t>M</w:t>
                            </w:r>
                            <w:r w:rsidRPr="005F7850">
                              <w:rPr>
                                <w:rFonts w:asciiTheme="majorHAnsi" w:eastAsiaTheme="majorHAnsi" w:hAnsiTheme="majorHAnsi"/>
                                <w:b/>
                                <w:color w:val="FFFFFF" w:themeColor="background1"/>
                                <w:sz w:val="40"/>
                                <w:szCs w:val="40"/>
                                <w14:textOutline w14:w="31750" w14:cap="rnd" w14:cmpd="sng" w14:algn="ctr">
                                  <w14:solidFill>
                                    <w14:schemeClr w14:val="bg1"/>
                                  </w14:solidFill>
                                  <w14:prstDash w14:val="solid"/>
                                  <w14:bevel/>
                                </w14:textOutline>
                              </w:rPr>
                              <w:t>OMI&amp;TOYS</w:t>
                            </w:r>
                          </w:p>
                          <w:p w:rsidR="000845A4" w:rsidRPr="000845A4" w:rsidRDefault="000845A4">
                            <w:pPr>
                              <w:rPr>
                                <w:rFonts w:asciiTheme="majorHAnsi" w:eastAsiaTheme="majorHAnsi" w:hAnsiTheme="majorHAnsi"/>
                                <w:b/>
                                <w:color w:val="FFFFFF" w:themeColor="background1"/>
                                <w:sz w:val="40"/>
                                <w:szCs w:val="40"/>
                              </w:rPr>
                            </w:pPr>
                            <w:r w:rsidRPr="005F7850">
                              <w:rPr>
                                <w:rFonts w:asciiTheme="majorHAnsi" w:eastAsiaTheme="majorHAnsi" w:hAnsiTheme="majorHAnsi" w:hint="eastAsia"/>
                                <w:b/>
                                <w:color w:val="FFFFFF" w:themeColor="background1"/>
                                <w:sz w:val="40"/>
                                <w:szCs w:val="40"/>
                                <w14:textOutline w14:w="31750" w14:cap="rnd" w14:cmpd="sng" w14:algn="ctr">
                                  <w14:solidFill>
                                    <w14:schemeClr w14:val="bg1"/>
                                  </w14:solidFill>
                                  <w14:prstDash w14:val="solid"/>
                                  <w14:bevel/>
                                </w14:textOutline>
                              </w:rPr>
                              <w:t>モミアンドトイズ</w:t>
                            </w:r>
                          </w:p>
                          <w:p w:rsidR="000845A4" w:rsidRPr="000845A4" w:rsidRDefault="000845A4">
                            <w:pPr>
                              <w:rPr>
                                <w:rFonts w:asciiTheme="majorHAnsi" w:eastAsiaTheme="majorHAnsi" w:hAnsiTheme="majorHAnsi" w:hint="eastAsia"/>
                                <w:b/>
                                <w:color w:val="FFFFFF" w:themeColor="background1"/>
                              </w:rPr>
                            </w:pPr>
                            <w:r w:rsidRPr="000845A4">
                              <w:rPr>
                                <w:rFonts w:asciiTheme="majorHAnsi" w:eastAsiaTheme="majorHAnsi" w:hAnsiTheme="majorHAnsi" w:hint="eastAsia"/>
                                <w:b/>
                                <w:color w:val="FFFFFF" w:themeColor="background1"/>
                              </w:rPr>
                              <w:t>ヨドバシカメラ吉祥寺店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2" o:spid="_x0000_s1027" type="#_x0000_t202" style="position:absolute;left:0;text-align:left;margin-left:176.55pt;margin-top:246.4pt;width:182.5pt;height:118.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4pkbwUQIAAGoEAAAOAAAAZHJzL2Uyb0RvYy54bWysVEtu2zAQ3RfoHQjua1mKfzUsB24CFwWM&#13;&#10;JIBTZE1TlCVA4rAkbcld2kDQQ/QKRdc9jy7SIWU7RtpV0Q01wxnO570ZTa7rsiBboU0OMqZhp0uJ&#13;&#10;kBySXK5j+vlx/m5EibFMJqwAKWK6E4ZeT9++mVRqLCLIoEiEJhhEmnGlYppZq8ZBYHgmSmY6oIRE&#13;&#10;Ywq6ZBZVvQ4SzSqMXhZB1O0Oggp0ojRwYQze3rZGOvXx01Rwe5+mRlhSxBRrs/7U/ly5M5hO2Hit&#13;&#10;mcpyfiyD/UMVJcslJj2HumWWkY3O/whV5lyDgdR2OJQBpGnOhe8Buwm7r7pZZkwJ3wuCY9QZJvP/&#13;&#10;wvK77YMmeRLTiBLJSqSoOTw3+x/N/ldz+Eaaw/fmcGj2P1EnkYOrUmaMr5YK39n6A9RI++ne4KVD&#13;&#10;oU516b7YH0E7Ar87gy1qSzheRlfhcDAaUsLRFva70WjYd3GCl+dKG/tRQEmcEFONbHqQ2XZhbOt6&#13;&#10;cnHZJMzzovCMFpJUMR1c9bv+wdmCwQuJOVwTbbFOsvWq9hicG1lBssP+NLQDYxSf51jDghn7wDRO&#13;&#10;CLaEU2/v8UgLwFxwlCjJQH/9273zR+LQSkmFExdT82XDtKCk+CSR0vdhr+dG1Cu9/jBCRV9aVpcW&#13;&#10;uSlvAIc6xP1S3IvO3xYnMdVQPuFyzFxWNDHJMXdM7Um8se0e4HJxMZt5JxxKxexCLhV3oR2qDuHH&#13;&#10;+olpdaTBIoN3cJpNNn7FRuvb8jHbWEhzT5XDuUX1CD8OtCf7uHxuYy517/Xyi5j+BgAA//8DAFBL&#13;&#10;AwQUAAYACAAAACEAl3SGaeUAAAAQAQAADwAAAGRycy9kb3ducmV2LnhtbExPS0+DQBC+m/gfNmPi&#13;&#10;zS5QUUpZmgbTmJh6aO3F28BugbgPZLct+usdT3qZzOOb71GsJqPZWY2+d1ZAPIuAKds42dtWwOFt&#13;&#10;c5cB8wGtRO2sEvClPKzK66sCc+kudqfO+9AyIrE+RwFdCEPOuW86ZdDP3KAs3Y5uNBhoHFsuR7wQ&#13;&#10;udE8iaIHbrC3pNDhoKpONR/7kxHwUm1ecVcnJvvW1fP2uB4+D++pELc309OSynoJLKgp/H3Abwby&#13;&#10;DyUZq93JSs+0gHk6jwkq4H6RUBBCPMYZbWpqkkUKvCz4/yDlDwAAAP//AwBQSwECLQAUAAYACAAA&#13;&#10;ACEAtoM4kv4AAADhAQAAEwAAAAAAAAAAAAAAAAAAAAAAW0NvbnRlbnRfVHlwZXNdLnhtbFBLAQIt&#13;&#10;ABQABgAIAAAAIQA4/SH/1gAAAJQBAAALAAAAAAAAAAAAAAAAAC8BAABfcmVscy8ucmVsc1BLAQIt&#13;&#10;ABQABgAIAAAAIQC4pkbwUQIAAGoEAAAOAAAAAAAAAAAAAAAAAC4CAABkcnMvZTJvRG9jLnhtbFBL&#13;&#10;AQItABQABgAIAAAAIQCXdIZp5QAAABABAAAPAAAAAAAAAAAAAAAAAKsEAABkcnMvZG93bnJldi54&#13;&#10;bWxQSwUGAAAAAAQABADzAAAAvQUAAAAA&#13;&#10;" filled="f" stroked="f" strokeweight=".5pt">
                <v:textbox>
                  <w:txbxContent>
                    <w:p w:rsidR="000845A4" w:rsidRPr="005F7850" w:rsidRDefault="000845A4">
                      <w:pPr>
                        <w:rPr>
                          <w:rFonts w:asciiTheme="majorHAnsi" w:eastAsiaTheme="majorHAnsi" w:hAnsiTheme="majorHAnsi"/>
                          <w:b/>
                          <w:color w:val="FFFFFF" w:themeColor="background1"/>
                          <w:sz w:val="40"/>
                          <w:szCs w:val="40"/>
                          <w14:textOutline w14:w="31750" w14:cap="rnd" w14:cmpd="sng" w14:algn="ctr">
                            <w14:solidFill>
                              <w14:schemeClr w14:val="bg1"/>
                            </w14:solidFill>
                            <w14:prstDash w14:val="solid"/>
                            <w14:bevel/>
                          </w14:textOutline>
                        </w:rPr>
                      </w:pPr>
                      <w:r w:rsidRPr="005F7850">
                        <w:rPr>
                          <w:rFonts w:asciiTheme="majorHAnsi" w:eastAsiaTheme="majorHAnsi" w:hAnsiTheme="majorHAnsi" w:hint="eastAsia"/>
                          <w:b/>
                          <w:color w:val="FFFFFF" w:themeColor="background1"/>
                          <w:sz w:val="40"/>
                          <w:szCs w:val="40"/>
                          <w14:textOutline w14:w="31750" w14:cap="rnd" w14:cmpd="sng" w14:algn="ctr">
                            <w14:solidFill>
                              <w14:schemeClr w14:val="bg1"/>
                            </w14:solidFill>
                            <w14:prstDash w14:val="solid"/>
                            <w14:bevel/>
                          </w14:textOutline>
                        </w:rPr>
                        <w:t>M</w:t>
                      </w:r>
                      <w:r w:rsidRPr="005F7850">
                        <w:rPr>
                          <w:rFonts w:asciiTheme="majorHAnsi" w:eastAsiaTheme="majorHAnsi" w:hAnsiTheme="majorHAnsi"/>
                          <w:b/>
                          <w:color w:val="FFFFFF" w:themeColor="background1"/>
                          <w:sz w:val="40"/>
                          <w:szCs w:val="40"/>
                          <w14:textOutline w14:w="31750" w14:cap="rnd" w14:cmpd="sng" w14:algn="ctr">
                            <w14:solidFill>
                              <w14:schemeClr w14:val="bg1"/>
                            </w14:solidFill>
                            <w14:prstDash w14:val="solid"/>
                            <w14:bevel/>
                          </w14:textOutline>
                        </w:rPr>
                        <w:t>OMI&amp;TOYS</w:t>
                      </w:r>
                    </w:p>
                    <w:p w:rsidR="000845A4" w:rsidRPr="000845A4" w:rsidRDefault="000845A4">
                      <w:pPr>
                        <w:rPr>
                          <w:rFonts w:asciiTheme="majorHAnsi" w:eastAsiaTheme="majorHAnsi" w:hAnsiTheme="majorHAnsi"/>
                          <w:b/>
                          <w:color w:val="FFFFFF" w:themeColor="background1"/>
                          <w:sz w:val="40"/>
                          <w:szCs w:val="40"/>
                        </w:rPr>
                      </w:pPr>
                      <w:r w:rsidRPr="005F7850">
                        <w:rPr>
                          <w:rFonts w:asciiTheme="majorHAnsi" w:eastAsiaTheme="majorHAnsi" w:hAnsiTheme="majorHAnsi" w:hint="eastAsia"/>
                          <w:b/>
                          <w:color w:val="FFFFFF" w:themeColor="background1"/>
                          <w:sz w:val="40"/>
                          <w:szCs w:val="40"/>
                          <w14:textOutline w14:w="31750" w14:cap="rnd" w14:cmpd="sng" w14:algn="ctr">
                            <w14:solidFill>
                              <w14:schemeClr w14:val="bg1"/>
                            </w14:solidFill>
                            <w14:prstDash w14:val="solid"/>
                            <w14:bevel/>
                          </w14:textOutline>
                        </w:rPr>
                        <w:t>モミアンドトイズ</w:t>
                      </w:r>
                    </w:p>
                    <w:p w:rsidR="000845A4" w:rsidRPr="000845A4" w:rsidRDefault="000845A4">
                      <w:pPr>
                        <w:rPr>
                          <w:rFonts w:asciiTheme="majorHAnsi" w:eastAsiaTheme="majorHAnsi" w:hAnsiTheme="majorHAnsi" w:hint="eastAsia"/>
                          <w:b/>
                          <w:color w:val="FFFFFF" w:themeColor="background1"/>
                        </w:rPr>
                      </w:pPr>
                      <w:r w:rsidRPr="000845A4">
                        <w:rPr>
                          <w:rFonts w:asciiTheme="majorHAnsi" w:eastAsiaTheme="majorHAnsi" w:hAnsiTheme="majorHAnsi" w:hint="eastAsia"/>
                          <w:b/>
                          <w:color w:val="FFFFFF" w:themeColor="background1"/>
                        </w:rPr>
                        <w:t>ヨドバシカメラ吉祥寺店</w:t>
                      </w:r>
                    </w:p>
                  </w:txbxContent>
                </v:textbox>
              </v:shape>
            </w:pict>
          </mc:Fallback>
        </mc:AlternateContent>
      </w:r>
      <w:r w:rsidR="00DA320B">
        <w:rPr>
          <w:rFonts w:hint="eastAsia"/>
          <w:noProof/>
        </w:rPr>
        <mc:AlternateContent>
          <mc:Choice Requires="wps">
            <w:drawing>
              <wp:anchor distT="0" distB="0" distL="114300" distR="114300" simplePos="0" relativeHeight="251665408" behindDoc="0" locked="0" layoutInCell="1" allowOverlap="1">
                <wp:simplePos x="0" y="0"/>
                <wp:positionH relativeFrom="column">
                  <wp:posOffset>4743861</wp:posOffset>
                </wp:positionH>
                <wp:positionV relativeFrom="paragraph">
                  <wp:posOffset>3509308</wp:posOffset>
                </wp:positionV>
                <wp:extent cx="726141" cy="753035"/>
                <wp:effectExtent l="0" t="0" r="0" b="0"/>
                <wp:wrapNone/>
                <wp:docPr id="15" name="テキスト ボックス 15"/>
                <wp:cNvGraphicFramePr/>
                <a:graphic xmlns:a="http://schemas.openxmlformats.org/drawingml/2006/main">
                  <a:graphicData uri="http://schemas.microsoft.com/office/word/2010/wordprocessingShape">
                    <wps:wsp>
                      <wps:cNvSpPr txBox="1"/>
                      <wps:spPr>
                        <a:xfrm>
                          <a:off x="0" y="0"/>
                          <a:ext cx="726141" cy="753035"/>
                        </a:xfrm>
                        <a:prstGeom prst="rect">
                          <a:avLst/>
                        </a:prstGeom>
                        <a:noFill/>
                        <a:ln w="6350">
                          <a:noFill/>
                        </a:ln>
                      </wps:spPr>
                      <wps:txbx>
                        <w:txbxContent>
                          <w:p w:rsidR="00DA320B" w:rsidRDefault="00DA320B">
                            <w:r>
                              <w:rPr>
                                <w:noProof/>
                              </w:rPr>
                              <w:drawing>
                                <wp:inline distT="0" distB="0" distL="0" distR="0">
                                  <wp:extent cx="443753" cy="457200"/>
                                  <wp:effectExtent l="0" t="0" r="1270"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8521-300x300.jpg"/>
                                          <pic:cNvPicPr/>
                                        </pic:nvPicPr>
                                        <pic:blipFill>
                                          <a:blip r:embed="rId5">
                                            <a:extLst>
                                              <a:ext uri="{28A0092B-C50C-407E-A947-70E740481C1C}">
                                                <a14:useLocalDpi xmlns:a14="http://schemas.microsoft.com/office/drawing/2010/main" val="0"/>
                                              </a:ext>
                                            </a:extLst>
                                          </a:blip>
                                          <a:stretch>
                                            <a:fillRect/>
                                          </a:stretch>
                                        </pic:blipFill>
                                        <pic:spPr>
                                          <a:xfrm>
                                            <a:off x="0" y="0"/>
                                            <a:ext cx="449680" cy="463307"/>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5" o:spid="_x0000_s1028" type="#_x0000_t202" style="position:absolute;left:0;text-align:left;margin-left:373.55pt;margin-top:276.3pt;width:57.2pt;height:59.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JiyhTwIAAGoEAAAOAAAAZHJzL2Uyb0RvYy54bWysVEtu2zAQ3RfoHQjua/mbtIblwE2QokCQ&#13;&#10;BHCKrGmKigVIHJakI6XLGCh6iF6h6Lrn0UX6SNlOkHZVdEMN5z/vDTU7aaqS3SvrCtIpH/T6nCkt&#13;&#10;KSv0Xco/3Zy/ecuZ80JnoiStUv6gHD+Zv341q81UDWlNZaYsQxLtprVJ+dp7M00SJ9eqEq5HRmkY&#13;&#10;c7KV8LjauySzokb2qkyG/f5RUpPNjCWpnIP2rDPyecyf50r6qzx3yrMy5ejNx9PGcxXOZD4T0zsr&#13;&#10;zLqQuzbEP3RRiUKj6CHVmfCCbWzxR6qqkJYc5b4nqUoozwup4gyYZtB/Mc1yLYyKswAcZw4wuf+X&#13;&#10;Vl7eX1tWZOBuwpkWFThqt1/bxx/t4692+4212+/tdts+/sSdwQeA1cZNEbc0iPTNe2oQvNc7KAMO&#13;&#10;TW6r8MWEDHZA/3CAWzWeSSiPh0eD8YAzCdPxZNQfxezJU7Cxzn9QVLEgpNyCzQiyuL9wHo3Ade8S&#13;&#10;amk6L8oyMlpqVqf8aDTpx4CDBRGlRmAYoWs1SL5ZNRGD4X6MFWUPmM5StzDOyPMCPVwI56+FxYZg&#13;&#10;IGy9v8KRl4RatJM4W5P98jd98AdxsHJWY+NS7j5vhFWclR81KH03GI/DisbLeHI8xMU+t6yeW/Sm&#13;&#10;OiUsNfBDd1EM/r7ci7ml6haPYxGqwiS0RO2U+7146rt3gMcl1WIRnbCURvgLvTQypA6oBoRvmlth&#13;&#10;zY4GD/4uab+bYvqCjc6342Ox8ZQXkaqAc4fqDn4sdGRw9/jCi3l+j15Pv4j5bwAAAP//AwBQSwME&#13;&#10;FAAGAAgAAAAhAO8YtynkAAAAEAEAAA8AAABkcnMvZG93bnJldi54bWxMT0tLw0AQvgv9D8sUvNlN&#13;&#10;gnmQZlJKpAiih9ZevG2SbRLcR8xu2+ivdzzVy8DHfM9iM2vFLnJygzUI4SoAJk1j28F0CMf33UMG&#13;&#10;zHlhWqGskQjf0sGmXNwVIm/t1ezl5eA7RibG5QKh937MOXdNL7VwKztKQ7+TnbTwBKeOt5O4krlW&#13;&#10;PAqChGsxGEroxSirXjafh7NGeKl2b2JfRzr7UdXz62k7fh0/YsT75fy0prNdA/Ny9jcF/G2g/lBS&#13;&#10;sdqeTeuYQkgf05CoCHEcJcCIkSVhDKxGSNIwAl4W/P+Q8hcAAP//AwBQSwECLQAUAAYACAAAACEA&#13;&#10;toM4kv4AAADhAQAAEwAAAAAAAAAAAAAAAAAAAAAAW0NvbnRlbnRfVHlwZXNdLnhtbFBLAQItABQA&#13;&#10;BgAIAAAAIQA4/SH/1gAAAJQBAAALAAAAAAAAAAAAAAAAAC8BAABfcmVscy8ucmVsc1BLAQItABQA&#13;&#10;BgAIAAAAIQDNJiyhTwIAAGoEAAAOAAAAAAAAAAAAAAAAAC4CAABkcnMvZTJvRG9jLnhtbFBLAQIt&#13;&#10;ABQABgAIAAAAIQDvGLcp5AAAABABAAAPAAAAAAAAAAAAAAAAAKkEAABkcnMvZG93bnJldi54bWxQ&#13;&#10;SwUGAAAAAAQABADzAAAAugUAAAAA&#13;&#10;" filled="f" stroked="f" strokeweight=".5pt">
                <v:textbox>
                  <w:txbxContent>
                    <w:p w:rsidR="00DA320B" w:rsidRDefault="00DA320B">
                      <w:r>
                        <w:rPr>
                          <w:noProof/>
                        </w:rPr>
                        <w:drawing>
                          <wp:inline distT="0" distB="0" distL="0" distR="0">
                            <wp:extent cx="443753" cy="457200"/>
                            <wp:effectExtent l="0" t="0" r="1270"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8521-300x300.jpg"/>
                                    <pic:cNvPicPr/>
                                  </pic:nvPicPr>
                                  <pic:blipFill>
                                    <a:blip r:embed="rId5">
                                      <a:extLst>
                                        <a:ext uri="{28A0092B-C50C-407E-A947-70E740481C1C}">
                                          <a14:useLocalDpi xmlns:a14="http://schemas.microsoft.com/office/drawing/2010/main" val="0"/>
                                        </a:ext>
                                      </a:extLst>
                                    </a:blip>
                                    <a:stretch>
                                      <a:fillRect/>
                                    </a:stretch>
                                  </pic:blipFill>
                                  <pic:spPr>
                                    <a:xfrm>
                                      <a:off x="0" y="0"/>
                                      <a:ext cx="449680" cy="463307"/>
                                    </a:xfrm>
                                    <a:prstGeom prst="rect">
                                      <a:avLst/>
                                    </a:prstGeom>
                                  </pic:spPr>
                                </pic:pic>
                              </a:graphicData>
                            </a:graphic>
                          </wp:inline>
                        </w:drawing>
                      </w:r>
                    </w:p>
                  </w:txbxContent>
                </v:textbox>
              </v:shape>
            </w:pict>
          </mc:Fallback>
        </mc:AlternateContent>
      </w:r>
      <w:r w:rsidR="00DA320B">
        <w:rPr>
          <w:rFonts w:hint="eastAsia"/>
          <w:noProof/>
        </w:rPr>
        <mc:AlternateContent>
          <mc:Choice Requires="wps">
            <w:drawing>
              <wp:anchor distT="0" distB="0" distL="114300" distR="114300" simplePos="0" relativeHeight="251664384" behindDoc="0" locked="0" layoutInCell="1" allowOverlap="1">
                <wp:simplePos x="0" y="0"/>
                <wp:positionH relativeFrom="column">
                  <wp:posOffset>6010835</wp:posOffset>
                </wp:positionH>
                <wp:positionV relativeFrom="paragraph">
                  <wp:posOffset>3536576</wp:posOffset>
                </wp:positionV>
                <wp:extent cx="535231" cy="726142"/>
                <wp:effectExtent l="0" t="0" r="0" b="0"/>
                <wp:wrapNone/>
                <wp:docPr id="13" name="テキスト ボックス 13"/>
                <wp:cNvGraphicFramePr/>
                <a:graphic xmlns:a="http://schemas.openxmlformats.org/drawingml/2006/main">
                  <a:graphicData uri="http://schemas.microsoft.com/office/word/2010/wordprocessingShape">
                    <wps:wsp>
                      <wps:cNvSpPr txBox="1"/>
                      <wps:spPr>
                        <a:xfrm>
                          <a:off x="0" y="0"/>
                          <a:ext cx="535231" cy="726142"/>
                        </a:xfrm>
                        <a:prstGeom prst="rect">
                          <a:avLst/>
                        </a:prstGeom>
                        <a:noFill/>
                        <a:ln w="6350">
                          <a:noFill/>
                        </a:ln>
                      </wps:spPr>
                      <wps:txbx>
                        <w:txbxContent>
                          <w:p w:rsidR="00DA320B" w:rsidRDefault="00DA320B">
                            <w:r>
                              <w:rPr>
                                <w:noProof/>
                              </w:rPr>
                              <w:drawing>
                                <wp:inline distT="0" distB="0" distL="0" distR="0">
                                  <wp:extent cx="348615" cy="348615"/>
                                  <wp:effectExtent l="0" t="0" r="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8521-300x300.jpg"/>
                                          <pic:cNvPicPr/>
                                        </pic:nvPicPr>
                                        <pic:blipFill>
                                          <a:blip r:embed="rId5">
                                            <a:extLst>
                                              <a:ext uri="{28A0092B-C50C-407E-A947-70E740481C1C}">
                                                <a14:useLocalDpi xmlns:a14="http://schemas.microsoft.com/office/drawing/2010/main" val="0"/>
                                              </a:ext>
                                            </a:extLst>
                                          </a:blip>
                                          <a:stretch>
                                            <a:fillRect/>
                                          </a:stretch>
                                        </pic:blipFill>
                                        <pic:spPr>
                                          <a:xfrm>
                                            <a:off x="0" y="0"/>
                                            <a:ext cx="348615" cy="34861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3" o:spid="_x0000_s1029" type="#_x0000_t202" style="position:absolute;left:0;text-align:left;margin-left:473.3pt;margin-top:278.45pt;width:42.15pt;height:57.2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iJjXTgIAAGoEAAAOAAAAZHJzL2Uyb0RvYy54bWysVM2O0zAQviPxDpbvNP1fiJquyq6KkKrd&#13;&#10;lbpoz67jNJEcj7HdJuXYSoiH4BUQZ54nL8LYabvVwglxccYz4/n5vplMrutSkq0wtgCV0F6nS4lQ&#13;&#10;HNJCrRP66XH+5i0l1jGVMglKJHQnLL2evn41qXQs+pCDTIUhGETZuNIJzZ3TcRRZnouS2Q5oodCY&#13;&#10;gSmZw6tZR6lhFUYvZdTvdsdRBSbVBriwFrW3rZFOQ/wsE9zdZ5kVjsiEYm0unCacK39G0wmL14bp&#13;&#10;vODHMtg/VFGyQmHSc6hb5hjZmOKPUGXBDVjIXIdDGUGWFVyEHrCbXvdFN8ucaRF6QXCsPsNk/19Y&#13;&#10;frd9MKRIkbsBJYqVyFFz+NrsfzT7X83hG2kO35vDodn/xDtBHwSs0jbGd0uNL139Hmp8fNJbVHoc&#13;&#10;6syU/osdErQj9Lsz3KJ2hKNyNBj1Bz1KOJqu+uPesO+jRM+PtbHug4CSeCGhBtkMILPtwrrW9eTi&#13;&#10;cymYF1IGRqUiVULHg1E3PDhbMLhUmMO30JbqJVev6oDBub0VpDvszkA7MFbzeYE1LJh1D8zghGBD&#13;&#10;OPXuHo9MAuaCo0RJDubL3/TeH4lDKyUVTlxC7ecNM4IS+VEhpe96w6Ef0XAZjq76eDGXltWlRW3K&#13;&#10;G8ChRvywuiB6fydPYmagfMLlmPmsaGKKY+6EupN449o9wOXiYjYLTjiUmrmFWmruQ3tUPcKP9RMz&#13;&#10;+kiDQ/7u4DSbLH7BRuvb8jHbOMiKQJXHuUX1CD8OdCD7uHx+Yy7vwev5FzH9DQAA//8DAFBLAwQU&#13;&#10;AAYACAAAACEAyv2h1ecAAAARAQAADwAAAGRycy9kb3ducmV2LnhtbExPy07DMBC8I/EP1iJxo3Zb&#13;&#10;Yto0TlUFVUioHPq49ObEbhJhr0PstoGvxz3BZbWrmZ1HthysIRfd+9ahgPGIAdFYOdViLeCwXz/N&#13;&#10;gPggUUnjUAv41h6W+f1dJlPlrrjVl12oSRRBn0oBTQhdSqmvGm2lH7lOY8ROrrcyxLOvqerlNYpb&#13;&#10;QyeMcWpli9GhkZ0uGl197s5WwHux/pDbcmJnP6Z425xW3dfhmAjx+DC8LuJYLYAEPYS/D7h1iPkh&#13;&#10;j8FKd0bliREwf+Y8UgUkCZ8DuTHYlMWtFMBfxlOgeUb/N8l/AQAA//8DAFBLAQItABQABgAIAAAA&#13;&#10;IQC2gziS/gAAAOEBAAATAAAAAAAAAAAAAAAAAAAAAABbQ29udGVudF9UeXBlc10ueG1sUEsBAi0A&#13;&#10;FAAGAAgAAAAhADj9If/WAAAAlAEAAAsAAAAAAAAAAAAAAAAALwEAAF9yZWxzLy5yZWxzUEsBAi0A&#13;&#10;FAAGAAgAAAAhAOOImNdOAgAAagQAAA4AAAAAAAAAAAAAAAAALgIAAGRycy9lMm9Eb2MueG1sUEsB&#13;&#10;Ai0AFAAGAAgAAAAhAMr9odXnAAAAEQEAAA8AAAAAAAAAAAAAAAAAqAQAAGRycy9kb3ducmV2Lnht&#13;&#10;bFBLBQYAAAAABAAEAPMAAAC8BQAAAAA=&#13;&#10;" filled="f" stroked="f" strokeweight=".5pt">
                <v:textbox>
                  <w:txbxContent>
                    <w:p w:rsidR="00DA320B" w:rsidRDefault="00DA320B">
                      <w:r>
                        <w:rPr>
                          <w:noProof/>
                        </w:rPr>
                        <w:drawing>
                          <wp:inline distT="0" distB="0" distL="0" distR="0">
                            <wp:extent cx="348615" cy="348615"/>
                            <wp:effectExtent l="0" t="0" r="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8521-300x300.jpg"/>
                                    <pic:cNvPicPr/>
                                  </pic:nvPicPr>
                                  <pic:blipFill>
                                    <a:blip r:embed="rId5">
                                      <a:extLst>
                                        <a:ext uri="{28A0092B-C50C-407E-A947-70E740481C1C}">
                                          <a14:useLocalDpi xmlns:a14="http://schemas.microsoft.com/office/drawing/2010/main" val="0"/>
                                        </a:ext>
                                      </a:extLst>
                                    </a:blip>
                                    <a:stretch>
                                      <a:fillRect/>
                                    </a:stretch>
                                  </pic:blipFill>
                                  <pic:spPr>
                                    <a:xfrm>
                                      <a:off x="0" y="0"/>
                                      <a:ext cx="348615" cy="348615"/>
                                    </a:xfrm>
                                    <a:prstGeom prst="rect">
                                      <a:avLst/>
                                    </a:prstGeom>
                                  </pic:spPr>
                                </pic:pic>
                              </a:graphicData>
                            </a:graphic>
                          </wp:inline>
                        </w:drawing>
                      </w:r>
                    </w:p>
                  </w:txbxContent>
                </v:textbox>
              </v:shape>
            </w:pict>
          </mc:Fallback>
        </mc:AlternateContent>
      </w:r>
      <w:r w:rsidR="00DA320B">
        <w:rPr>
          <w:rFonts w:hint="eastAsia"/>
          <w:noProof/>
        </w:rPr>
        <mc:AlternateContent>
          <mc:Choice Requires="wps">
            <w:drawing>
              <wp:anchor distT="0" distB="0" distL="114300" distR="114300" simplePos="0" relativeHeight="251663360" behindDoc="0" locked="0" layoutInCell="1" allowOverlap="1">
                <wp:simplePos x="0" y="0"/>
                <wp:positionH relativeFrom="column">
                  <wp:posOffset>4929505</wp:posOffset>
                </wp:positionH>
                <wp:positionV relativeFrom="paragraph">
                  <wp:posOffset>3496228</wp:posOffset>
                </wp:positionV>
                <wp:extent cx="1610995" cy="1158378"/>
                <wp:effectExtent l="0" t="0" r="0" b="0"/>
                <wp:wrapNone/>
                <wp:docPr id="11" name="テキスト ボックス 11"/>
                <wp:cNvGraphicFramePr/>
                <a:graphic xmlns:a="http://schemas.openxmlformats.org/drawingml/2006/main">
                  <a:graphicData uri="http://schemas.microsoft.com/office/word/2010/wordprocessingShape">
                    <wps:wsp>
                      <wps:cNvSpPr txBox="1"/>
                      <wps:spPr>
                        <a:xfrm>
                          <a:off x="0" y="0"/>
                          <a:ext cx="1610995" cy="1158378"/>
                        </a:xfrm>
                        <a:prstGeom prst="rect">
                          <a:avLst/>
                        </a:prstGeom>
                        <a:noFill/>
                        <a:ln w="6350">
                          <a:noFill/>
                        </a:ln>
                      </wps:spPr>
                      <wps:txbx>
                        <w:txbxContent>
                          <w:p w:rsidR="00DA320B" w:rsidRDefault="00DA320B">
                            <w:r>
                              <w:rPr>
                                <w:noProof/>
                              </w:rPr>
                              <w:drawing>
                                <wp:inline distT="0" distB="0" distL="0" distR="0">
                                  <wp:extent cx="1414145" cy="1060450"/>
                                  <wp:effectExtent l="0" t="0" r="0" b="635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7_111_ma.png"/>
                                          <pic:cNvPicPr/>
                                        </pic:nvPicPr>
                                        <pic:blipFill>
                                          <a:blip r:embed="rId6">
                                            <a:extLst>
                                              <a:ext uri="{28A0092B-C50C-407E-A947-70E740481C1C}">
                                                <a14:useLocalDpi xmlns:a14="http://schemas.microsoft.com/office/drawing/2010/main" val="0"/>
                                              </a:ext>
                                            </a:extLst>
                                          </a:blip>
                                          <a:stretch>
                                            <a:fillRect/>
                                          </a:stretch>
                                        </pic:blipFill>
                                        <pic:spPr>
                                          <a:xfrm>
                                            <a:off x="0" y="0"/>
                                            <a:ext cx="1414145" cy="106045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テキスト ボックス 11" o:spid="_x0000_s1030" type="#_x0000_t202" style="position:absolute;left:0;text-align:left;margin-left:388.15pt;margin-top:275.3pt;width:126.85pt;height:91.2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d3oRUAIAAGwEAAAOAAAAZHJzL2Uyb0RvYy54bWysVM2O2jAQvlfqO1i+lyQssIAIK7orqkpo&#13;&#10;dyW22rNxHBIp8bi2IaFHkKo+RF+h6rnPkxfp2AEWbXuqenFmPP/fN87kpi4LshXa5CBjGnVCSoTk&#13;&#10;kORyHdNPT/N3Q0qMZTJhBUgR050w9Gb69s2kUmPRhQyKRGiCSaQZVyqmmbVqHASGZ6JkpgNKSDSm&#13;&#10;oEtmUdXrINGswuxlEXTDcBBUoBOlgQtj8PauNdKpz5+mgtuHNDXCkiKm2Jv1p/bnyp3BdMLGa81U&#13;&#10;lvNjG+wfuihZLrHoOdUds4xsdP5HqjLnGgyktsOhDCBNcy78DDhNFL6aZpkxJfwsCI5RZ5jM/0vL&#13;&#10;77ePmuQJchdRIlmJHDWHr83+R7P/1Ry+kebwvTkcmv1P1An6IGCVMmOMWyqMtPV7qDH4dG/w0uFQ&#13;&#10;p7p0X5yQoB2h353hFrUl3AUNonA06lPC0RZF/eHV9dDlCV7ClTb2g4CSOCGmGvn0MLPtwtjW9eTi&#13;&#10;qkmY50XhOS0kqWI6uOqHPuBsweSFxBpuiLZZJ9l6VXsUeqdBVpDscD4N7coYxec59rBgxj4yjTuC&#13;&#10;I+He2wc80gKwFhwlSjLQX/527/yROrRSUuHOxdR83jAtKCk+SiR1FPV6bkm90utfd1HRl5bVpUVu&#13;&#10;ylvAtUbesDsvOn9bnMRUQ/mMz2PmqqKJSY61Y2pP4q1tXwI+Ly5mM++Ea6mYXcil4i61Q9Uh/FQ/&#13;&#10;M62ONFhk8B5O28nGr9hofVs+ZhsLae6pcji3qB7hx5X2ZB+fn3szl7r3evlJTH8DAAD//wMAUEsD&#13;&#10;BBQABgAIAAAAIQAClRNh5wAAABEBAAAPAAAAZHJzL2Rvd25yZXYueG1sTI/BTsMwEETvSPyDtUjc&#13;&#10;qE2jpFUap6qCKiQEh5ZeuDmxm0TY6xC7beDr2Z7gstJqZmfnFevJWXY2Y+g9SnicCWAGG697bCUc&#13;&#10;3rcPS2AhKtTKejQSvk2AdXl7U6hc+wvuzHkfW0YhGHIloYtxyDkPTWecCjM/GCTt6EenIq1jy/Wo&#13;&#10;LhTuLJ8LkXGneqQPnRpM1Znmc39yEl6q7Zva1XO3/LHV8+txM3wdPlIp7++mpxWNzQpYNFP8u4Ar&#13;&#10;A/WHkorV/oQ6MCthscgSskpIU5EBuzpEIoixJi1JBPCy4P9Jyl8AAAD//wMAUEsBAi0AFAAGAAgA&#13;&#10;AAAhALaDOJL+AAAA4QEAABMAAAAAAAAAAAAAAAAAAAAAAFtDb250ZW50X1R5cGVzXS54bWxQSwEC&#13;&#10;LQAUAAYACAAAACEAOP0h/9YAAACUAQAACwAAAAAAAAAAAAAAAAAvAQAAX3JlbHMvLnJlbHNQSwEC&#13;&#10;LQAUAAYACAAAACEAS3d6EVACAABsBAAADgAAAAAAAAAAAAAAAAAuAgAAZHJzL2Uyb0RvYy54bWxQ&#13;&#10;SwECLQAUAAYACAAAACEAApUTYecAAAARAQAADwAAAAAAAAAAAAAAAACqBAAAZHJzL2Rvd25yZXYu&#13;&#10;eG1sUEsFBgAAAAAEAAQA8wAAAL4FAAAAAA==&#13;&#10;" filled="f" stroked="f" strokeweight=".5pt">
                <v:textbox>
                  <w:txbxContent>
                    <w:p w:rsidR="00DA320B" w:rsidRDefault="00DA320B">
                      <w:r>
                        <w:rPr>
                          <w:noProof/>
                        </w:rPr>
                        <w:drawing>
                          <wp:inline distT="0" distB="0" distL="0" distR="0">
                            <wp:extent cx="1414145" cy="1060450"/>
                            <wp:effectExtent l="0" t="0" r="0" b="635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7_111_ma.png"/>
                                    <pic:cNvPicPr/>
                                  </pic:nvPicPr>
                                  <pic:blipFill>
                                    <a:blip r:embed="rId6">
                                      <a:extLst>
                                        <a:ext uri="{28A0092B-C50C-407E-A947-70E740481C1C}">
                                          <a14:useLocalDpi xmlns:a14="http://schemas.microsoft.com/office/drawing/2010/main" val="0"/>
                                        </a:ext>
                                      </a:extLst>
                                    </a:blip>
                                    <a:stretch>
                                      <a:fillRect/>
                                    </a:stretch>
                                  </pic:blipFill>
                                  <pic:spPr>
                                    <a:xfrm>
                                      <a:off x="0" y="0"/>
                                      <a:ext cx="1414145" cy="1060450"/>
                                    </a:xfrm>
                                    <a:prstGeom prst="rect">
                                      <a:avLst/>
                                    </a:prstGeom>
                                  </pic:spPr>
                                </pic:pic>
                              </a:graphicData>
                            </a:graphic>
                          </wp:inline>
                        </w:drawing>
                      </w:r>
                    </w:p>
                  </w:txbxContent>
                </v:textbox>
              </v:shape>
            </w:pict>
          </mc:Fallback>
        </mc:AlternateContent>
      </w:r>
      <w:r w:rsidR="001733F7">
        <w:rPr>
          <w:rFonts w:hint="eastAsia"/>
          <w:noProof/>
        </w:rPr>
        <mc:AlternateContent>
          <mc:Choice Requires="wps">
            <w:drawing>
              <wp:anchor distT="0" distB="0" distL="114300" distR="114300" simplePos="0" relativeHeight="251660288" behindDoc="0" locked="0" layoutInCell="1" allowOverlap="1">
                <wp:simplePos x="0" y="0"/>
                <wp:positionH relativeFrom="column">
                  <wp:posOffset>3244108</wp:posOffset>
                </wp:positionH>
                <wp:positionV relativeFrom="paragraph">
                  <wp:posOffset>-4445</wp:posOffset>
                </wp:positionV>
                <wp:extent cx="1846907" cy="1819747"/>
                <wp:effectExtent l="25400" t="25400" r="20320" b="22225"/>
                <wp:wrapNone/>
                <wp:docPr id="3" name="円/楕円 3"/>
                <wp:cNvGraphicFramePr/>
                <a:graphic xmlns:a="http://schemas.openxmlformats.org/drawingml/2006/main">
                  <a:graphicData uri="http://schemas.microsoft.com/office/word/2010/wordprocessingShape">
                    <wps:wsp>
                      <wps:cNvSpPr/>
                      <wps:spPr>
                        <a:xfrm>
                          <a:off x="0" y="0"/>
                          <a:ext cx="1846907" cy="1819747"/>
                        </a:xfrm>
                        <a:prstGeom prst="ellipse">
                          <a:avLst/>
                        </a:prstGeom>
                        <a:solidFill>
                          <a:schemeClr val="accent2">
                            <a:lumMod val="60000"/>
                            <a:lumOff val="40000"/>
                            <a:alpha val="78000"/>
                          </a:schemeClr>
                        </a:solidFill>
                        <a:ln w="47625" cmpd="dbl">
                          <a:solidFill>
                            <a:schemeClr val="accent2">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5F7850" w:rsidRPr="005F7850" w:rsidRDefault="005F7850" w:rsidP="005F7850">
                            <w:pPr>
                              <w:jc w:val="center"/>
                              <w:rPr>
                                <w:rFonts w:ascii="Hiragino Sans W4" w:eastAsia="Hiragino Sans W4" w:hAnsi="Hiragino Sans W4"/>
                                <w:sz w:val="24"/>
                              </w:rPr>
                            </w:pPr>
                            <w:r w:rsidRPr="005F7850">
                              <w:rPr>
                                <w:rFonts w:ascii="Hiragino Sans W4" w:eastAsia="Hiragino Sans W4" w:hAnsi="Hiragino Sans W4" w:hint="eastAsia"/>
                                <w:sz w:val="24"/>
                              </w:rPr>
                              <w:t>こんなところに</w:t>
                            </w:r>
                          </w:p>
                          <w:p w:rsidR="005F7850" w:rsidRPr="005F7850" w:rsidRDefault="005F7850" w:rsidP="005F7850">
                            <w:pPr>
                              <w:jc w:val="center"/>
                              <w:rPr>
                                <w:rFonts w:ascii="Hiragino Sans W4" w:eastAsia="Hiragino Sans W4" w:hAnsi="Hiragino Sans W4" w:hint="eastAsia"/>
                                <w:sz w:val="24"/>
                              </w:rPr>
                            </w:pPr>
                            <w:r w:rsidRPr="005F7850">
                              <w:rPr>
                                <w:rFonts w:ascii="Hiragino Sans W4" w:eastAsia="Hiragino Sans W4" w:hAnsi="Hiragino Sans W4" w:hint="eastAsia"/>
                                <w:sz w:val="24"/>
                              </w:rPr>
                              <w:t>タピオカ屋さん…！？</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円/楕円 3" o:spid="_x0000_s1031" style="position:absolute;left:0;text-align:left;margin-left:255.45pt;margin-top:-.35pt;width:145.45pt;height:143.3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Qpa04AIAAGwGAAAOAAAAZHJzL2Uyb0RvYy54bWysVUtu2zAQ3RfoHQjuG0mO/IkROTASpCiQ&#13;&#10;JkaTImuaoiIB/JWkLbsHyA16hB6tPUeHpCw7jZFFUS8ozu/NjzM+v9gIjtbM2EbJAmcnKUZMUlU2&#13;&#10;8qnAXx+uP0wwso7IknAlWYG3zOKL2ft3562esoGqFS+ZQQAi7bTVBa6d09MksbRmgtgTpZkEYaWM&#13;&#10;IA5I85SUhrSALngySNNR0ipTaqMosxa4V1GIZwG/qhh1d1VlmUO8wBCbC6cJ59KfyeycTJ8M0XVD&#13;&#10;uzDIP0QhSCPBaQ91RRxBK9O8ghINNcqqyp1QJRJVVQ1lIQfIJkv/yua+JpqFXKA4Vvdlsv8Plt6u&#13;&#10;FwY1ZYFPMZJEQIt+PT8nv3/+gA869fVptZ2C2r1emI6ycPXJbioj/BfSQJtQ021fU7ZxiAIzm+Sj&#13;&#10;s3SMEQVZNsnOxvnYoyZ7c22s+8iUQP5SYMZ5o63Pm0zJ+sa6qL3T8myreFNeN5wHwr8VdskNWhPo&#13;&#10;MqGUSTcI5nwlPqsy8kcp/GK/gQ2vIrLzPZtwXZPIHU86ZQgzvEWPH4J+4ZpL1BY4H48GQ0hQaChj&#13;&#10;ueTB9Qu9HuLtEA9iOQyxj/ytYEDGJUTouxX7E25uy5kvEpdfWAV9ho7E0hwNKYuh16RkMdLhrjqv&#13;&#10;XAdAj1xBG3rsDuBYR7Ku652+N2VhQHvjNHp/y7i3CJ6VdL2xaKQyxwC46z1H/V2RYml8ldxmuQkz&#13;&#10;MPQxes5SlVuYC6PiwrCaXjfwOG+IdQtiYEPALoGt5+7gqLiCR6C6G0a1Mt+P8b0+DC5IMWph4xTY&#13;&#10;flsRwzDinySM9FmW535FBSIfjgdAmEPJ8lAiV+JSwXPPYL9qGq5e3/HdtTJKPMJynHuvICKSgu8C&#13;&#10;U2d2xKWLmxDWK2XzeVCDtaSJu5H3mnpwX2c/eQ+bR2J0N6EOhvtW7bbTqymNut5SqvnKqaoJI7yv&#13;&#10;a9cBWGlhpLr163fmIR209n8Ssz8AAAD//wMAUEsDBBQABgAIAAAAIQCrr0pP5QAAAA4BAAAPAAAA&#13;&#10;ZHJzL2Rvd25yZXYueG1sTI9PS8NAEMXvgt9hGcGLtJsUatM0myKKl0IPRg/2ts1Ok9Dsbtg/Sfrt&#13;&#10;HU96GRjemzfvV+xn3bMRne+sEZAuE2Boaqs60wj4+nxfZMB8kEbJ3hoUcEMP+/L+rpC5spP5wLEK&#13;&#10;DaMQ43MpoA1hyDn3dYta+qUd0JB2sU7LQKtruHJyonDd81WSPHMtO0MfWjnga4v1tYpawPgUp2O8&#13;&#10;dZvrd1NX8Xg6OIcHIR4f5rcdjZcdsIBz+LuAXwbqDyUVO9tolGe9gHWabMkqYLEBRnqWpMRzFrDK&#13;&#10;1lvgZcH/Y5Q/AAAA//8DAFBLAQItABQABgAIAAAAIQC2gziS/gAAAOEBAAATAAAAAAAAAAAAAAAA&#13;&#10;AAAAAABbQ29udGVudF9UeXBlc10ueG1sUEsBAi0AFAAGAAgAAAAhADj9If/WAAAAlAEAAAsAAAAA&#13;&#10;AAAAAAAAAAAALwEAAF9yZWxzLy5yZWxzUEsBAi0AFAAGAAgAAAAhAA9ClrTgAgAAbAYAAA4AAAAA&#13;&#10;AAAAAAAAAAAALgIAAGRycy9lMm9Eb2MueG1sUEsBAi0AFAAGAAgAAAAhAKuvSk/lAAAADgEAAA8A&#13;&#10;AAAAAAAAAAAAAAAAOgUAAGRycy9kb3ducmV2LnhtbFBLBQYAAAAABAAEAPMAAABMBgAAAAA=&#13;&#10;" fillcolor="#f4b083 [1941]" strokecolor="#f7caac [1301]" strokeweight="3.75pt">
                <v:fill opacity="51143f"/>
                <v:stroke linestyle="thinThin" joinstyle="miter"/>
                <v:textbox>
                  <w:txbxContent>
                    <w:p w:rsidR="005F7850" w:rsidRPr="005F7850" w:rsidRDefault="005F7850" w:rsidP="005F7850">
                      <w:pPr>
                        <w:jc w:val="center"/>
                        <w:rPr>
                          <w:rFonts w:ascii="Hiragino Sans W4" w:eastAsia="Hiragino Sans W4" w:hAnsi="Hiragino Sans W4"/>
                          <w:sz w:val="24"/>
                        </w:rPr>
                      </w:pPr>
                      <w:r w:rsidRPr="005F7850">
                        <w:rPr>
                          <w:rFonts w:ascii="Hiragino Sans W4" w:eastAsia="Hiragino Sans W4" w:hAnsi="Hiragino Sans W4" w:hint="eastAsia"/>
                          <w:sz w:val="24"/>
                        </w:rPr>
                        <w:t>こんなところに</w:t>
                      </w:r>
                    </w:p>
                    <w:p w:rsidR="005F7850" w:rsidRPr="005F7850" w:rsidRDefault="005F7850" w:rsidP="005F7850">
                      <w:pPr>
                        <w:jc w:val="center"/>
                        <w:rPr>
                          <w:rFonts w:ascii="Hiragino Sans W4" w:eastAsia="Hiragino Sans W4" w:hAnsi="Hiragino Sans W4" w:hint="eastAsia"/>
                          <w:sz w:val="24"/>
                        </w:rPr>
                      </w:pPr>
                      <w:r w:rsidRPr="005F7850">
                        <w:rPr>
                          <w:rFonts w:ascii="Hiragino Sans W4" w:eastAsia="Hiragino Sans W4" w:hAnsi="Hiragino Sans W4" w:hint="eastAsia"/>
                          <w:sz w:val="24"/>
                        </w:rPr>
                        <w:t>タピオカ屋さん…！？</w:t>
                      </w:r>
                    </w:p>
                  </w:txbxContent>
                </v:textbox>
              </v:oval>
            </w:pict>
          </mc:Fallback>
        </mc:AlternateContent>
      </w:r>
      <w:r w:rsidR="00162347">
        <w:rPr>
          <w:rFonts w:hint="eastAsia"/>
          <w:noProof/>
        </w:rPr>
        <mc:AlternateContent>
          <mc:Choice Requires="wps">
            <w:drawing>
              <wp:anchor distT="0" distB="0" distL="114300" distR="114300" simplePos="0" relativeHeight="251661312" behindDoc="0" locked="0" layoutInCell="1" allowOverlap="1">
                <wp:simplePos x="0" y="0"/>
                <wp:positionH relativeFrom="column">
                  <wp:posOffset>194581</wp:posOffset>
                </wp:positionH>
                <wp:positionV relativeFrom="paragraph">
                  <wp:posOffset>330200</wp:posOffset>
                </wp:positionV>
                <wp:extent cx="896293" cy="1683945"/>
                <wp:effectExtent l="0" t="0" r="0" b="0"/>
                <wp:wrapNone/>
                <wp:docPr id="4" name="テキスト ボックス 4"/>
                <wp:cNvGraphicFramePr/>
                <a:graphic xmlns:a="http://schemas.openxmlformats.org/drawingml/2006/main">
                  <a:graphicData uri="http://schemas.microsoft.com/office/word/2010/wordprocessingShape">
                    <wps:wsp>
                      <wps:cNvSpPr txBox="1"/>
                      <wps:spPr>
                        <a:xfrm>
                          <a:off x="0" y="0"/>
                          <a:ext cx="896293" cy="1683945"/>
                        </a:xfrm>
                        <a:prstGeom prst="rect">
                          <a:avLst/>
                        </a:prstGeom>
                        <a:noFill/>
                        <a:ln w="6350">
                          <a:noFill/>
                        </a:ln>
                      </wps:spPr>
                      <wps:txbx>
                        <w:txbxContent>
                          <w:p w:rsidR="00162347" w:rsidRPr="00162347" w:rsidRDefault="00162347">
                            <w:pPr>
                              <w:rPr>
                                <w:rFonts w:hint="eastAsia"/>
                                <w:color w:val="FFFFFF" w:themeColor="background1"/>
                              </w:rPr>
                            </w:pPr>
                            <w:r w:rsidRPr="00162347">
                              <w:rPr>
                                <w:rFonts w:hint="eastAsia"/>
                                <w:color w:val="FFFFFF" w:themeColor="background1"/>
                              </w:rPr>
                              <w:t>最近大注目のホットタピオカが気軽に味わえるお店です。</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テキスト ボックス 4" o:spid="_x0000_s1032" type="#_x0000_t202" style="position:absolute;left:0;text-align:left;margin-left:15.3pt;margin-top:26pt;width:70.55pt;height:132.6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Vhd2VQIAAGsEAAAOAAAAZHJzL2Uyb0RvYy54bWysVM2O0zAQviPxDpbvNP1JSxs1XZVdFSFV&#13;&#10;uyt1Yc+u4zSREo+x3SbluJUQD8ErIM48T16EsdN2q4UT4uLMeMbz830zmV7VZUF2QpscZEx7nS4l&#13;&#10;QnJIcrmJ6ceHxZsxJcYymbACpIjpXhh6NXv9alqpSPQhgyIRmmAQaaJKxTSzVkVBYHgmSmY6oIRE&#13;&#10;Ywq6ZBZVvQkSzSqMXhZBv9sdBRXoRGngwhi8vWmNdObjp6ng9i5NjbCkiCnWZv2p/bl2ZzCbsmij&#13;&#10;mcpyfiyD/UMVJcslJj2HumGWka3O/whV5lyDgdR2OJQBpGnOhe8Bu+l1X3SzypgSvhcEx6gzTOb/&#13;&#10;heW3u3tN8iSmISWSlUhRc/jaPP1onn41h2+kOXxvDofm6SfqJHRwVcpE+Gql8J2t30GNtJ/uDV46&#13;&#10;FOpUl+6L/RG0I/D7M9iitoTj5Xgy6k8GlHA09UbjwSQcujDB82uljX0voCROiKlGMj3GbLc0tnU9&#13;&#10;ubhkEhZ5UXhCC0mqmI4Gw65/cLZg8EJiDtdDW6uTbL2uPQSjUx9rSPbYnoZ2XoziixxrWDJj75nG&#13;&#10;AcGOcOjtHR5pAZgLjhIlGegvf7t3/jEV7BN+Kalw5GJqPm+ZFpQUHyRyOumFoZtRr4TDt31U9KVl&#13;&#10;fWmR2/IacKp7uGCKe9H52+IkphrKR9yOucuLJiY51hZTzN6K17ZdBNwuLuZz74RTqZhdypXiLrTD&#13;&#10;1WH8UD8yrY5EWKTwFk7DyaIXfLS+LSPzrYU092Q5pFtcjwTgRHu6j9vnVuZS917P/4jZbwAAAP//&#13;&#10;AwBQSwMEFAAGAAgAAAAhAMG9MmTjAAAADgEAAA8AAABkcnMvZG93bnJldi54bWxMj8FqwzAQRO+F&#13;&#10;/oPYQG+NbLeJG8dyCA25BuoGSm+ypdgm0spYcuL267s5NZeFZWZn5+WbyRp20YPvHAqI5xEwjbVT&#13;&#10;HTYCjp/75zdgPkhU0jjUAn60h03x+JDLTLkrfuhLGRpGIegzKaANoc8493WrrfRz12sk7eQGKwOt&#13;&#10;Q8PVIK8Ubg1PomjJreyQPrSy1++trs/laAVMX6vDvlodtmb83i1ek99j6cazEE+zabemsV0DC3oK&#13;&#10;/xdwY6D+UFCxyo2oPDMCXqIlOQUsEuK66WmcAqtIiNMEeJHze4ziDwAA//8DAFBLAQItABQABgAI&#13;&#10;AAAAIQC2gziS/gAAAOEBAAATAAAAAAAAAAAAAAAAAAAAAABbQ29udGVudF9UeXBlc10ueG1sUEsB&#13;&#10;Ai0AFAAGAAgAAAAhADj9If/WAAAAlAEAAAsAAAAAAAAAAAAAAAAALwEAAF9yZWxzLy5yZWxzUEsB&#13;&#10;Ai0AFAAGAAgAAAAhALdWF3ZVAgAAawQAAA4AAAAAAAAAAAAAAAAALgIAAGRycy9lMm9Eb2MueG1s&#13;&#10;UEsBAi0AFAAGAAgAAAAhAMG9MmTjAAAADgEAAA8AAAAAAAAAAAAAAAAArwQAAGRycy9kb3ducmV2&#13;&#10;LnhtbFBLBQYAAAAABAAEAPMAAAC/BQAAAAA=&#13;&#10;" filled="f" stroked="f" strokeweight=".5pt">
                <v:textbox style="layout-flow:vertical-ideographic">
                  <w:txbxContent>
                    <w:p w:rsidR="00162347" w:rsidRPr="00162347" w:rsidRDefault="00162347">
                      <w:pPr>
                        <w:rPr>
                          <w:rFonts w:hint="eastAsia"/>
                          <w:color w:val="FFFFFF" w:themeColor="background1"/>
                        </w:rPr>
                      </w:pPr>
                      <w:r w:rsidRPr="00162347">
                        <w:rPr>
                          <w:rFonts w:hint="eastAsia"/>
                          <w:color w:val="FFFFFF" w:themeColor="background1"/>
                        </w:rPr>
                        <w:t>最近大注目のホットタピオカが気軽に味わえるお店です。</w:t>
                      </w:r>
                    </w:p>
                  </w:txbxContent>
                </v:textbox>
              </v:shape>
            </w:pict>
          </mc:Fallback>
        </mc:AlternateContent>
      </w:r>
      <w:r w:rsidR="000845A4">
        <w:rPr>
          <w:rFonts w:hint="eastAsia"/>
          <w:noProof/>
        </w:rPr>
        <w:drawing>
          <wp:inline distT="0" distB="0" distL="0" distR="0">
            <wp:extent cx="4758120" cy="4680000"/>
            <wp:effectExtent l="0" t="0" r="4445"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_2117.JPG"/>
                    <pic:cNvPicPr/>
                  </pic:nvPicPr>
                  <pic:blipFill rotWithShape="1">
                    <a:blip r:embed="rId7">
                      <a:extLst>
                        <a:ext uri="{28A0092B-C50C-407E-A947-70E740481C1C}">
                          <a14:useLocalDpi xmlns:a14="http://schemas.microsoft.com/office/drawing/2010/main" val="0"/>
                        </a:ext>
                      </a:extLst>
                    </a:blip>
                    <a:srcRect t="26260"/>
                    <a:stretch/>
                  </pic:blipFill>
                  <pic:spPr bwMode="auto">
                    <a:xfrm>
                      <a:off x="0" y="0"/>
                      <a:ext cx="4758120" cy="4680000"/>
                    </a:xfrm>
                    <a:prstGeom prst="rect">
                      <a:avLst/>
                    </a:prstGeom>
                    <a:ln>
                      <a:noFill/>
                    </a:ln>
                    <a:effectLst>
                      <a:softEdge rad="114300"/>
                    </a:effectLst>
                    <a:extLst>
                      <a:ext uri="{53640926-AAD7-44D8-BBD7-CCE9431645EC}">
                        <a14:shadowObscured xmlns:a14="http://schemas.microsoft.com/office/drawing/2010/main"/>
                      </a:ext>
                    </a:extLst>
                  </pic:spPr>
                </pic:pic>
              </a:graphicData>
            </a:graphic>
          </wp:inline>
        </w:drawing>
      </w:r>
    </w:p>
    <w:p w:rsidR="00162347" w:rsidRPr="00965141" w:rsidRDefault="0086345C" w:rsidP="000845A4">
      <w:pPr>
        <w:rPr>
          <w:sz w:val="32"/>
          <w:szCs w:val="32"/>
        </w:rPr>
      </w:pPr>
      <w:r>
        <w:rPr>
          <w:rFonts w:hint="eastAsia"/>
          <w:noProof/>
          <w:sz w:val="20"/>
          <w:szCs w:val="20"/>
        </w:rPr>
        <mc:AlternateContent>
          <mc:Choice Requires="wps">
            <w:drawing>
              <wp:anchor distT="0" distB="0" distL="114300" distR="114300" simplePos="0" relativeHeight="251667456" behindDoc="0" locked="0" layoutInCell="1" allowOverlap="1">
                <wp:simplePos x="0" y="0"/>
                <wp:positionH relativeFrom="column">
                  <wp:posOffset>4746625</wp:posOffset>
                </wp:positionH>
                <wp:positionV relativeFrom="paragraph">
                  <wp:posOffset>417195</wp:posOffset>
                </wp:positionV>
                <wp:extent cx="1798320" cy="4234815"/>
                <wp:effectExtent l="0" t="0" r="5080" b="0"/>
                <wp:wrapNone/>
                <wp:docPr id="18" name="テキスト ボックス 18"/>
                <wp:cNvGraphicFramePr/>
                <a:graphic xmlns:a="http://schemas.openxmlformats.org/drawingml/2006/main">
                  <a:graphicData uri="http://schemas.microsoft.com/office/word/2010/wordprocessingShape">
                    <wps:wsp>
                      <wps:cNvSpPr txBox="1"/>
                      <wps:spPr>
                        <a:xfrm>
                          <a:off x="0" y="0"/>
                          <a:ext cx="1798320" cy="4234815"/>
                        </a:xfrm>
                        <a:prstGeom prst="rect">
                          <a:avLst/>
                        </a:prstGeom>
                        <a:solidFill>
                          <a:schemeClr val="lt1"/>
                        </a:solidFill>
                        <a:ln w="6350">
                          <a:noFill/>
                        </a:ln>
                      </wps:spPr>
                      <wps:txbx>
                        <w:txbxContent>
                          <w:p w:rsidR="00965141" w:rsidRDefault="00965141"/>
                          <w:p w:rsidR="0086345C" w:rsidRDefault="0086345C"/>
                          <w:p w:rsidR="0086345C" w:rsidRDefault="0086345C"/>
                          <w:p w:rsidR="0086345C" w:rsidRDefault="0086345C">
                            <w:r>
                              <w:rPr>
                                <w:noProof/>
                              </w:rPr>
                              <w:drawing>
                                <wp:inline distT="0" distB="0" distL="0" distR="0" wp14:anchorId="6D9B65B5" wp14:editId="7D99C052">
                                  <wp:extent cx="1609090" cy="2146300"/>
                                  <wp:effectExtent l="0" t="0" r="3810" b="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G_2118.JPG"/>
                                          <pic:cNvPicPr/>
                                        </pic:nvPicPr>
                                        <pic:blipFill>
                                          <a:blip r:embed="rId8">
                                            <a:extLst>
                                              <a:ext uri="{28A0092B-C50C-407E-A947-70E740481C1C}">
                                                <a14:useLocalDpi xmlns:a14="http://schemas.microsoft.com/office/drawing/2010/main" val="0"/>
                                              </a:ext>
                                            </a:extLst>
                                          </a:blip>
                                          <a:stretch>
                                            <a:fillRect/>
                                          </a:stretch>
                                        </pic:blipFill>
                                        <pic:spPr>
                                          <a:xfrm>
                                            <a:off x="0" y="0"/>
                                            <a:ext cx="1609090" cy="2146300"/>
                                          </a:xfrm>
                                          <a:prstGeom prst="rect">
                                            <a:avLst/>
                                          </a:prstGeom>
                                          <a:effectLst>
                                            <a:softEdge rad="114300"/>
                                          </a:effectLst>
                                        </pic:spPr>
                                      </pic:pic>
                                    </a:graphicData>
                                  </a:graphic>
                                </wp:inline>
                              </w:drawing>
                            </w:r>
                          </w:p>
                          <w:p w:rsidR="00965141" w:rsidRDefault="00965141">
                            <w:pPr>
                              <w:rPr>
                                <w:rFonts w:hint="eastAsia"/>
                              </w:rPr>
                            </w:pPr>
                            <w:r>
                              <w:rPr>
                                <w:rFonts w:hint="eastAsia"/>
                              </w:rPr>
                              <w:t>↑</w:t>
                            </w:r>
                            <w:r w:rsidR="0078582C">
                              <w:rPr>
                                <w:rFonts w:hint="eastAsia"/>
                              </w:rPr>
                              <w:t>商品は</w:t>
                            </w:r>
                            <w:r>
                              <w:rPr>
                                <w:rFonts w:hint="eastAsia"/>
                              </w:rPr>
                              <w:t>券売機購入。</w:t>
                            </w:r>
                            <w:r w:rsidR="0078582C">
                              <w:rPr>
                                <w:rFonts w:hint="eastAsia"/>
                              </w:rPr>
                              <w:t>思わずワゴン車内の定員さんに直接声をかけてしまう</w:t>
                            </w:r>
                            <w:r w:rsidR="0086345C">
                              <w:rPr>
                                <w:rFonts w:hint="eastAsia"/>
                              </w:rPr>
                              <w:t>いがちだ</w:t>
                            </w:r>
                            <w:r w:rsidR="0078582C">
                              <w:rPr>
                                <w:rFonts w:hint="eastAsia"/>
                              </w:rPr>
                              <w:t>が、支払場所を間違えないようにしよう。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テキスト ボックス 18" o:spid="_x0000_s1033" type="#_x0000_t202" style="position:absolute;left:0;text-align:left;margin-left:373.75pt;margin-top:32.85pt;width:141.6pt;height:333.4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dhSnZAIAAJQEAAAOAAAAZHJzL2Uyb0RvYy54bWysVM2O2jAQvlfqO1i+l/C7sIiwoqyoKqHd&#13;&#10;ldhqz8ZxIJLjcW1DQo8grfoQfYWq5z5PXqRjB1i67anqxZnx/Hjm+2YyuilzSbbC2AxUTFuNJiVC&#13;&#10;cUgytYrpp8fZuwEl1jGVMAlKxHQnLL0Zv30zKvRQtGENMhGGYBJlh4WO6do5PYwiy9ciZ7YBWig0&#13;&#10;pmBy5lA1qygxrMDsuYzazeZVVIBJtAEurMXb29pIxyF/mgru7tPUCkdkTLE2F04TzqU/o/GIDVeG&#13;&#10;6XXGj2Wwf6giZ5nCR8+pbpljZGOyP1LlGTdgIXUNDnkEaZpxEXrAblrNV90s1kyL0AuCY/UZJvv/&#13;&#10;0vK77YMhWYLcIVOK5chRdXiu9t+r/c/q8JVUh2/V4VDtf6BO0AcBK7QdYtxCY6Qr30OJwad7i5ce&#13;&#10;hzI1uf9ihwTtCP3uDLcoHeE+qH896LTRxNHWbXe6g1bP54lewrWx7oOAnHghpgb5DDCz7dy62vXk&#13;&#10;4l+zILNklkkZFD9DYioN2TJkX7pQJCb/zUsqUsT0qtNrhsQKfHidWSqsxTdbN+UlVy7LgFb/1PAS&#13;&#10;kh3iYKAeLav5LMNa58y6B2ZwlrA/3A93j0cqAd+Co0TJGsyXv917f6QYrZQUOJsxtZ83zAhK5EeF&#13;&#10;5F+3ul0/zEHp9voeQ3NpWV5a1CafAgLQwk3UPIje38mTmBrIn3CNJv5VNDHF8e2YupM4dfXG4Bpy&#13;&#10;MZkEJxxfzdxcLTT3qT3gnonH8okZfaTLIdN3cJpiNnzFWu3rIxVMNg7SLFDqca5RPcKPox+G4rim&#13;&#10;frcu9eD18jMZ/wIAAP//AwBQSwMEFAAGAAgAAAAhACsSZ17kAAAAEAEAAA8AAABkcnMvZG93bnJl&#13;&#10;di54bWxMT8tOwzAQvCPxD9YicUHUpiEJSuNUiFclbjQtiJsbL0lEbEexm4S/Z3uCy2pXMzuPfD2b&#13;&#10;jo04+NZZCTcLAQxt5XRrawm78vn6DpgPymrVOYsSftDDujg/y1Wm3WTfcNyGmpGI9ZmS0ITQZ5z7&#13;&#10;qkGj/ML1aAn7coNRgc6h5npQE4mbji+FSLhRrSWHRvX40GD1vT0aCZ9X9cern1/2UxRH/dNmLNN3&#13;&#10;XUp5eTE/rmjcr4AFnMPfB5w6UH4oKNjBHa32rJOQ3qYxUSUkcQrsRBCRoO1AULRMgBc5/1+k+AUA&#13;&#10;AP//AwBQSwECLQAUAAYACAAAACEAtoM4kv4AAADhAQAAEwAAAAAAAAAAAAAAAAAAAAAAW0NvbnRl&#13;&#10;bnRfVHlwZXNdLnhtbFBLAQItABQABgAIAAAAIQA4/SH/1gAAAJQBAAALAAAAAAAAAAAAAAAAAC8B&#13;&#10;AABfcmVscy8ucmVsc1BLAQItABQABgAIAAAAIQAcdhSnZAIAAJQEAAAOAAAAAAAAAAAAAAAAAC4C&#13;&#10;AABkcnMvZTJvRG9jLnhtbFBLAQItABQABgAIAAAAIQArEmde5AAAABABAAAPAAAAAAAAAAAAAAAA&#13;&#10;AL4EAABkcnMvZG93bnJldi54bWxQSwUGAAAAAAQABADzAAAAzwUAAAAA&#13;&#10;" fillcolor="white [3201]" stroked="f" strokeweight=".5pt">
                <v:textbox>
                  <w:txbxContent>
                    <w:p w:rsidR="00965141" w:rsidRDefault="00965141"/>
                    <w:p w:rsidR="0086345C" w:rsidRDefault="0086345C"/>
                    <w:p w:rsidR="0086345C" w:rsidRDefault="0086345C"/>
                    <w:p w:rsidR="0086345C" w:rsidRDefault="0086345C">
                      <w:r>
                        <w:rPr>
                          <w:noProof/>
                        </w:rPr>
                        <w:drawing>
                          <wp:inline distT="0" distB="0" distL="0" distR="0" wp14:anchorId="6D9B65B5" wp14:editId="7D99C052">
                            <wp:extent cx="1609090" cy="2146300"/>
                            <wp:effectExtent l="0" t="0" r="3810" b="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G_2118.JPG"/>
                                    <pic:cNvPicPr/>
                                  </pic:nvPicPr>
                                  <pic:blipFill>
                                    <a:blip r:embed="rId8">
                                      <a:extLst>
                                        <a:ext uri="{28A0092B-C50C-407E-A947-70E740481C1C}">
                                          <a14:useLocalDpi xmlns:a14="http://schemas.microsoft.com/office/drawing/2010/main" val="0"/>
                                        </a:ext>
                                      </a:extLst>
                                    </a:blip>
                                    <a:stretch>
                                      <a:fillRect/>
                                    </a:stretch>
                                  </pic:blipFill>
                                  <pic:spPr>
                                    <a:xfrm>
                                      <a:off x="0" y="0"/>
                                      <a:ext cx="1609090" cy="2146300"/>
                                    </a:xfrm>
                                    <a:prstGeom prst="rect">
                                      <a:avLst/>
                                    </a:prstGeom>
                                    <a:effectLst>
                                      <a:softEdge rad="114300"/>
                                    </a:effectLst>
                                  </pic:spPr>
                                </pic:pic>
                              </a:graphicData>
                            </a:graphic>
                          </wp:inline>
                        </w:drawing>
                      </w:r>
                    </w:p>
                    <w:p w:rsidR="00965141" w:rsidRDefault="00965141">
                      <w:pPr>
                        <w:rPr>
                          <w:rFonts w:hint="eastAsia"/>
                        </w:rPr>
                      </w:pPr>
                      <w:r>
                        <w:rPr>
                          <w:rFonts w:hint="eastAsia"/>
                        </w:rPr>
                        <w:t>↑</w:t>
                      </w:r>
                      <w:r w:rsidR="0078582C">
                        <w:rPr>
                          <w:rFonts w:hint="eastAsia"/>
                        </w:rPr>
                        <w:t>商品は</w:t>
                      </w:r>
                      <w:r>
                        <w:rPr>
                          <w:rFonts w:hint="eastAsia"/>
                        </w:rPr>
                        <w:t>券売機購入。</w:t>
                      </w:r>
                      <w:r w:rsidR="0078582C">
                        <w:rPr>
                          <w:rFonts w:hint="eastAsia"/>
                        </w:rPr>
                        <w:t>思わずワゴン車内の定員さんに直接声をかけてしまう</w:t>
                      </w:r>
                      <w:r w:rsidR="0086345C">
                        <w:rPr>
                          <w:rFonts w:hint="eastAsia"/>
                        </w:rPr>
                        <w:t>いがちだ</w:t>
                      </w:r>
                      <w:r w:rsidR="0078582C">
                        <w:rPr>
                          <w:rFonts w:hint="eastAsia"/>
                        </w:rPr>
                        <w:t>が、支払場所を間違えないようにしよう。</w:t>
                      </w:r>
                    </w:p>
                  </w:txbxContent>
                </v:textbox>
              </v:shape>
            </w:pict>
          </mc:Fallback>
        </mc:AlternateContent>
      </w:r>
      <w:r>
        <w:rPr>
          <w:rFonts w:hint="eastAsia"/>
          <w:noProof/>
          <w:sz w:val="20"/>
          <w:szCs w:val="20"/>
        </w:rPr>
        <mc:AlternateContent>
          <mc:Choice Requires="wps">
            <w:drawing>
              <wp:anchor distT="0" distB="0" distL="114300" distR="114300" simplePos="0" relativeHeight="251666432" behindDoc="0" locked="0" layoutInCell="1" allowOverlap="1">
                <wp:simplePos x="0" y="0"/>
                <wp:positionH relativeFrom="column">
                  <wp:posOffset>80645</wp:posOffset>
                </wp:positionH>
                <wp:positionV relativeFrom="paragraph">
                  <wp:posOffset>403375</wp:posOffset>
                </wp:positionV>
                <wp:extent cx="4558553" cy="4235824"/>
                <wp:effectExtent l="0" t="0" r="13970" b="19050"/>
                <wp:wrapNone/>
                <wp:docPr id="17" name="テキスト ボックス 17"/>
                <wp:cNvGraphicFramePr/>
                <a:graphic xmlns:a="http://schemas.openxmlformats.org/drawingml/2006/main">
                  <a:graphicData uri="http://schemas.microsoft.com/office/word/2010/wordprocessingShape">
                    <wps:wsp>
                      <wps:cNvSpPr txBox="1"/>
                      <wps:spPr>
                        <a:xfrm>
                          <a:off x="0" y="0"/>
                          <a:ext cx="4558553" cy="4235824"/>
                        </a:xfrm>
                        <a:prstGeom prst="rect">
                          <a:avLst/>
                        </a:prstGeom>
                        <a:noFill/>
                        <a:ln w="6350">
                          <a:solidFill>
                            <a:prstClr val="black"/>
                          </a:solidFill>
                          <a:prstDash val="lgDashDot"/>
                        </a:ln>
                      </wps:spPr>
                      <wps:txbx>
                        <w:txbxContent>
                          <w:p w:rsidR="00965141" w:rsidRPr="0086345C" w:rsidRDefault="00965141" w:rsidP="00965141">
                            <w:pPr>
                              <w:ind w:firstLineChars="50" w:firstLine="100"/>
                              <w:rPr>
                                <w:rFonts w:hint="eastAsia"/>
                                <w:color w:val="000000" w:themeColor="text1"/>
                                <w:sz w:val="20"/>
                                <w:szCs w:val="20"/>
                              </w:rPr>
                            </w:pPr>
                            <w:r w:rsidRPr="0086345C">
                              <w:rPr>
                                <w:rFonts w:hint="eastAsia"/>
                                <w:color w:val="000000" w:themeColor="text1"/>
                                <w:sz w:val="20"/>
                                <w:szCs w:val="20"/>
                              </w:rPr>
                              <w:t xml:space="preserve">　</w:t>
                            </w:r>
                            <w:r w:rsidRPr="0086345C">
                              <w:rPr>
                                <w:rFonts w:hint="eastAsia"/>
                                <w:color w:val="000000" w:themeColor="text1"/>
                                <w:sz w:val="20"/>
                                <w:szCs w:val="20"/>
                              </w:rPr>
                              <w:t>吉祥寺駅北口から徒歩３分。吉祥寺ヨドバシカメラ１F正面入り口</w:t>
                            </w:r>
                            <w:r w:rsidR="0078582C" w:rsidRPr="0086345C">
                              <w:rPr>
                                <w:rFonts w:hint="eastAsia"/>
                                <w:color w:val="000000" w:themeColor="text1"/>
                                <w:sz w:val="20"/>
                                <w:szCs w:val="20"/>
                              </w:rPr>
                              <w:t>、まさかこんなところに…！？甘い香りを漂わせたワゴン車の周りには、購入したタピオカやクレープを食べられるスペースが。電化製品選びに神経を使ったお客さん達や、吉祥寺駅に向かう終業後の大人たちも甘い香りに誘われて、そこへ立ち寄る。</w:t>
                            </w:r>
                          </w:p>
                          <w:p w:rsidR="00965141" w:rsidRPr="0086345C" w:rsidRDefault="00965141" w:rsidP="00965141">
                            <w:pPr>
                              <w:ind w:firstLineChars="50" w:firstLine="100"/>
                              <w:rPr>
                                <w:color w:val="000000" w:themeColor="text1"/>
                                <w:sz w:val="20"/>
                                <w:szCs w:val="20"/>
                              </w:rPr>
                            </w:pPr>
                            <w:r w:rsidRPr="0086345C">
                              <w:rPr>
                                <w:rFonts w:hint="eastAsia"/>
                                <w:color w:val="000000" w:themeColor="text1"/>
                                <w:sz w:val="20"/>
                                <w:szCs w:val="20"/>
                              </w:rPr>
                              <w:t>今回紹介するタピオカのお店は、</w:t>
                            </w:r>
                            <w:r w:rsidRPr="0086345C">
                              <w:rPr>
                                <w:color w:val="000000" w:themeColor="text1"/>
                                <w:sz w:val="20"/>
                                <w:szCs w:val="20"/>
                              </w:rPr>
                              <w:t>MOMI&amp;TOYS</w:t>
                            </w:r>
                            <w:r w:rsidRPr="0086345C">
                              <w:rPr>
                                <w:rFonts w:hint="eastAsia"/>
                                <w:color w:val="000000" w:themeColor="text1"/>
                                <w:sz w:val="20"/>
                                <w:szCs w:val="20"/>
                              </w:rPr>
                              <w:t>（モミアンドトイズ）吉祥寺店。</w:t>
                            </w:r>
                          </w:p>
                          <w:p w:rsidR="00965141" w:rsidRPr="0086345C" w:rsidRDefault="00965141">
                            <w:pPr>
                              <w:rPr>
                                <w:color w:val="000000" w:themeColor="text1"/>
                                <w:sz w:val="20"/>
                                <w:szCs w:val="20"/>
                              </w:rPr>
                            </w:pPr>
                            <w:r w:rsidRPr="0086345C">
                              <w:rPr>
                                <w:rFonts w:hint="eastAsia"/>
                                <w:color w:val="000000" w:themeColor="text1"/>
                                <w:sz w:val="20"/>
                                <w:szCs w:val="20"/>
                              </w:rPr>
                              <w:t xml:space="preserve">　この店は、「目指したのは、最高の柔らかさと美味しさ」をコンセプトに全国へ展開しているクレープ屋</w:t>
                            </w:r>
                            <w:r w:rsidR="00EC6451">
                              <w:rPr>
                                <w:rFonts w:hint="eastAsia"/>
                                <w:color w:val="000000" w:themeColor="text1"/>
                                <w:sz w:val="20"/>
                                <w:szCs w:val="20"/>
                              </w:rPr>
                              <w:t>の</w:t>
                            </w:r>
                            <w:r w:rsidR="007777DF">
                              <w:rPr>
                                <w:rFonts w:hint="eastAsia"/>
                                <w:color w:val="000000" w:themeColor="text1"/>
                                <w:sz w:val="20"/>
                                <w:szCs w:val="20"/>
                              </w:rPr>
                              <w:t>チェーン店</w:t>
                            </w:r>
                            <w:r w:rsidRPr="0086345C">
                              <w:rPr>
                                <w:rFonts w:hint="eastAsia"/>
                                <w:color w:val="000000" w:themeColor="text1"/>
                                <w:sz w:val="20"/>
                                <w:szCs w:val="20"/>
                              </w:rPr>
                              <w:t>である。</w:t>
                            </w:r>
                            <w:r w:rsidR="0078582C" w:rsidRPr="0086345C">
                              <w:rPr>
                                <w:rFonts w:hint="eastAsia"/>
                                <w:color w:val="000000" w:themeColor="text1"/>
                                <w:sz w:val="20"/>
                                <w:szCs w:val="20"/>
                              </w:rPr>
                              <w:t>アーモンド粉を贅沢に使用した、ふんわりサクサクした生地が特徴の「とろけるクレープ」が有名だ。</w:t>
                            </w:r>
                          </w:p>
                          <w:p w:rsidR="0078582C" w:rsidRDefault="0078582C">
                            <w:pPr>
                              <w:rPr>
                                <w:color w:val="000000" w:themeColor="text1"/>
                                <w:sz w:val="20"/>
                                <w:szCs w:val="20"/>
                              </w:rPr>
                            </w:pPr>
                            <w:r w:rsidRPr="0086345C">
                              <w:rPr>
                                <w:rFonts w:hint="eastAsia"/>
                                <w:color w:val="000000" w:themeColor="text1"/>
                                <w:sz w:val="20"/>
                                <w:szCs w:val="20"/>
                              </w:rPr>
                              <w:t xml:space="preserve">　クレープメインのお店だが、タピオカドリンクの味も格別。</w:t>
                            </w:r>
                            <w:r w:rsidR="000E30EA" w:rsidRPr="0086345C">
                              <w:rPr>
                                <w:rFonts w:hint="eastAsia"/>
                                <w:color w:val="000000" w:themeColor="text1"/>
                                <w:sz w:val="20"/>
                                <w:szCs w:val="20"/>
                              </w:rPr>
                              <w:t>今回取材者の私が購入したのは、</w:t>
                            </w:r>
                            <w:r w:rsidR="000D2182" w:rsidRPr="0086345C">
                              <w:rPr>
                                <w:rFonts w:hint="eastAsia"/>
                                <w:color w:val="000000" w:themeColor="text1"/>
                                <w:sz w:val="20"/>
                                <w:szCs w:val="20"/>
                              </w:rPr>
                              <w:t>タピオカドリンクショコラミルクティーのホット。カップいっぱいに含んだホットミルクティーの表面には、舌触りの良いチョコレートが覆っている。ストローを口に含めば牛乳の香りがふわりと鼻腔をくすぐり、チョコレート味のタピオカ</w:t>
                            </w:r>
                            <w:r w:rsidR="007777DF">
                              <w:rPr>
                                <w:rFonts w:hint="eastAsia"/>
                                <w:color w:val="000000" w:themeColor="text1"/>
                                <w:sz w:val="20"/>
                                <w:szCs w:val="20"/>
                              </w:rPr>
                              <w:t>が喉にコロリと入ってくる。</w:t>
                            </w:r>
                            <w:r w:rsidR="000D2182" w:rsidRPr="0086345C">
                              <w:rPr>
                                <w:rFonts w:hint="eastAsia"/>
                                <w:color w:val="000000" w:themeColor="text1"/>
                                <w:sz w:val="20"/>
                                <w:szCs w:val="20"/>
                              </w:rPr>
                              <w:t>もちもちとしたタピオカは質の良いものを使っているのだろうと感じさせられた。</w:t>
                            </w:r>
                          </w:p>
                          <w:p w:rsidR="0086345C" w:rsidRDefault="0086345C">
                            <w:pPr>
                              <w:rPr>
                                <w:color w:val="000000" w:themeColor="text1"/>
                                <w:sz w:val="20"/>
                                <w:szCs w:val="20"/>
                              </w:rPr>
                            </w:pPr>
                            <w:r>
                              <w:rPr>
                                <w:rFonts w:hint="eastAsia"/>
                                <w:color w:val="000000" w:themeColor="text1"/>
                                <w:sz w:val="20"/>
                                <w:szCs w:val="20"/>
                              </w:rPr>
                              <w:t xml:space="preserve">　季節限定の</w:t>
                            </w:r>
                            <w:r w:rsidR="007777DF">
                              <w:rPr>
                                <w:rFonts w:hint="eastAsia"/>
                                <w:color w:val="000000" w:themeColor="text1"/>
                                <w:sz w:val="20"/>
                                <w:szCs w:val="20"/>
                              </w:rPr>
                              <w:t>ホット</w:t>
                            </w:r>
                            <w:r>
                              <w:rPr>
                                <w:rFonts w:hint="eastAsia"/>
                                <w:color w:val="000000" w:themeColor="text1"/>
                                <w:sz w:val="20"/>
                                <w:szCs w:val="20"/>
                              </w:rPr>
                              <w:t>タピオカの味を、あなたもご堪能あれ。</w:t>
                            </w:r>
                          </w:p>
                          <w:p w:rsidR="0086345C" w:rsidRPr="0086345C" w:rsidRDefault="0086345C" w:rsidP="0086345C">
                            <w:pPr>
                              <w:jc w:val="right"/>
                              <w:rPr>
                                <w:rFonts w:hint="eastAsia"/>
                                <w:color w:val="000000" w:themeColor="text1"/>
                                <w:sz w:val="20"/>
                                <w:szCs w:val="20"/>
                              </w:rPr>
                            </w:pPr>
                            <w:r>
                              <w:rPr>
                                <w:rFonts w:hint="eastAsia"/>
                                <w:color w:val="000000" w:themeColor="text1"/>
                                <w:sz w:val="20"/>
                                <w:szCs w:val="20"/>
                              </w:rPr>
                              <w:t>（編集者：成川莉那）</w:t>
                            </w:r>
                          </w:p>
                          <w:p w:rsidR="0086345C" w:rsidRPr="0086345C" w:rsidRDefault="0086345C">
                            <w:pPr>
                              <w:rPr>
                                <w:rFonts w:hint="eastAsia"/>
                                <w:color w:val="000000" w:themeColor="text1"/>
                                <w:sz w:val="20"/>
                                <w:szCs w:val="20"/>
                              </w:rPr>
                            </w:pPr>
                          </w:p>
                          <w:p w:rsidR="0078582C" w:rsidRPr="00965141" w:rsidRDefault="0078582C">
                            <w:pPr>
                              <w:rPr>
                                <w:rFonts w:hint="eastAsia"/>
                                <w:color w:val="000000" w:themeColor="text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ボックス 17" o:spid="_x0000_s1034" type="#_x0000_t202" style="position:absolute;left:0;text-align:left;margin-left:6.35pt;margin-top:31.75pt;width:358.95pt;height:333.5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sbmDcAIAALEEAAAOAAAAZHJzL2Uyb0RvYy54bWysVM1u2zAMvg/YOwi6r86f2yyIU2QNOgwo&#13;&#10;2gLp0LMiy7ExWdQkJXZ3bIBiD7FXGHbe8/hFRsl2W7Q7DbvIpPiRFD+Snp/WpSR7YWwBKqHDowEl&#13;&#10;QnFIC7VN6Oeb83dTSqxjKmUSlEjonbD0dPH2zbzSMzGCHGQqDMEgys4qndDcOT2LIstzUTJ7BFoo&#13;&#10;NGZgSuZQNdsoNazC6KWMRoPBcVSBSbUBLqzF21VrpIsQP8sEd1dZZoUjMqH4NhdOE86NP6PFnM22&#13;&#10;hum84N0z2D+8omSFwqSPoVbMMbIzxatQZcENWMjcEYcygiwruAg1YDXDwYtq1jnTItSC5Fj9SJP9&#13;&#10;f2H55f7akCLF3p1QoliJPWoOD839z+b+d3P4TprDj+ZwaO5/oU4Qg4RV2s7Qb63R09UfoEbn/t7i&#13;&#10;peehzkzpv1ghQTtSf/dIt6gd4Xg5ieNpHI8p4WibjMbxdDTxcaInd22s+yigJF5IqMF+BprZ/sK6&#13;&#10;FtpDfDYF54WUoadSkSqhx+N4EBwsyCL1Rg/zLmfSkD3DqdhIxr90aV+hVszmLUxuvbwC10Glwod6&#13;&#10;JtqKveTqTR2onPZsbCC9Q5IMtHNnNT8vMPcFs+6aGRw05AWXx13hkUnAB0MnUZKD+fa3e4/H/qOV&#13;&#10;kgoHN6H2644ZQYn8pHAy3g8nEz/pQZnEJyNUzHPL5rlF7cozQBaGuKaaB9HjnezFzEB5izu29FnR&#13;&#10;xBTH3Al1vXjm2nXCHeViuQwgnG3N3IVaa+5D95zf1LfM6K6XDsfgEvoRZ7MXLW2xbVOXOwdZEfrt&#13;&#10;eW5Z7ejHvQgT0+2wX7znekA9/WkWfwAAAP//AwBQSwMEFAAGAAgAAAAhAHBqTkjdAAAADgEAAA8A&#13;&#10;AABkcnMvZG93bnJldi54bWxMT8tOwzAQvCPxD9YicaMODSRVGqdCULhxoPABbuzGFvE6sl0n/D2L&#13;&#10;hASX1Y5mdx7tbnEjyzpE61HA7aoAprH3yuIg4OP9+WYDLCaJSo4etYAvHWHXXV60slF+xjedD2lg&#13;&#10;JIKxkQJMSlPDeeyNdjKu/KSRuJMPTiaCYeAqyJnE3cjXRVFxJy2Sg5GTfjS6/zycnYDl9ZTLebir&#13;&#10;bRle9nbT570zWYjrq+VpS+NhCyzpJf19wE8Hyg8dBTv6M6rIRsLrmi4FVOU9MOLrsqiAHX8X3rX8&#13;&#10;f43uGwAA//8DAFBLAQItABQABgAIAAAAIQC2gziS/gAAAOEBAAATAAAAAAAAAAAAAAAAAAAAAABb&#13;&#10;Q29udGVudF9UeXBlc10ueG1sUEsBAi0AFAAGAAgAAAAhADj9If/WAAAAlAEAAAsAAAAAAAAAAAAA&#13;&#10;AAAALwEAAF9yZWxzLy5yZWxzUEsBAi0AFAAGAAgAAAAhAJSxuYNwAgAAsQQAAA4AAAAAAAAAAAAA&#13;&#10;AAAALgIAAGRycy9lMm9Eb2MueG1sUEsBAi0AFAAGAAgAAAAhAHBqTkjdAAAADgEAAA8AAAAAAAAA&#13;&#10;AAAAAAAAygQAAGRycy9kb3ducmV2LnhtbFBLBQYAAAAABAAEAPMAAADUBQAAAAA=&#13;&#10;" filled="f" strokeweight=".5pt">
                <v:stroke dashstyle="longDashDot"/>
                <v:textbox>
                  <w:txbxContent>
                    <w:p w:rsidR="00965141" w:rsidRPr="0086345C" w:rsidRDefault="00965141" w:rsidP="00965141">
                      <w:pPr>
                        <w:ind w:firstLineChars="50" w:firstLine="100"/>
                        <w:rPr>
                          <w:rFonts w:hint="eastAsia"/>
                          <w:color w:val="000000" w:themeColor="text1"/>
                          <w:sz w:val="20"/>
                          <w:szCs w:val="20"/>
                        </w:rPr>
                      </w:pPr>
                      <w:r w:rsidRPr="0086345C">
                        <w:rPr>
                          <w:rFonts w:hint="eastAsia"/>
                          <w:color w:val="000000" w:themeColor="text1"/>
                          <w:sz w:val="20"/>
                          <w:szCs w:val="20"/>
                        </w:rPr>
                        <w:t xml:space="preserve">　</w:t>
                      </w:r>
                      <w:r w:rsidRPr="0086345C">
                        <w:rPr>
                          <w:rFonts w:hint="eastAsia"/>
                          <w:color w:val="000000" w:themeColor="text1"/>
                          <w:sz w:val="20"/>
                          <w:szCs w:val="20"/>
                        </w:rPr>
                        <w:t>吉祥寺駅北口から徒歩３分。吉祥寺ヨドバシカメラ１F正面入り口</w:t>
                      </w:r>
                      <w:r w:rsidR="0078582C" w:rsidRPr="0086345C">
                        <w:rPr>
                          <w:rFonts w:hint="eastAsia"/>
                          <w:color w:val="000000" w:themeColor="text1"/>
                          <w:sz w:val="20"/>
                          <w:szCs w:val="20"/>
                        </w:rPr>
                        <w:t>、まさかこんなところに…！？甘い香りを漂わせたワゴン車の周りには、購入したタピオカやクレープを食べられるスペースが。電化製品選びに神経を使ったお客さん達や、吉祥寺駅に向かう終業後の大人たちも甘い香りに誘われて、そこへ立ち寄る。</w:t>
                      </w:r>
                    </w:p>
                    <w:p w:rsidR="00965141" w:rsidRPr="0086345C" w:rsidRDefault="00965141" w:rsidP="00965141">
                      <w:pPr>
                        <w:ind w:firstLineChars="50" w:firstLine="100"/>
                        <w:rPr>
                          <w:color w:val="000000" w:themeColor="text1"/>
                          <w:sz w:val="20"/>
                          <w:szCs w:val="20"/>
                        </w:rPr>
                      </w:pPr>
                      <w:r w:rsidRPr="0086345C">
                        <w:rPr>
                          <w:rFonts w:hint="eastAsia"/>
                          <w:color w:val="000000" w:themeColor="text1"/>
                          <w:sz w:val="20"/>
                          <w:szCs w:val="20"/>
                        </w:rPr>
                        <w:t>今回紹介するタピオカのお店は、</w:t>
                      </w:r>
                      <w:r w:rsidRPr="0086345C">
                        <w:rPr>
                          <w:color w:val="000000" w:themeColor="text1"/>
                          <w:sz w:val="20"/>
                          <w:szCs w:val="20"/>
                        </w:rPr>
                        <w:t>MOMI&amp;TOYS</w:t>
                      </w:r>
                      <w:r w:rsidRPr="0086345C">
                        <w:rPr>
                          <w:rFonts w:hint="eastAsia"/>
                          <w:color w:val="000000" w:themeColor="text1"/>
                          <w:sz w:val="20"/>
                          <w:szCs w:val="20"/>
                        </w:rPr>
                        <w:t>（モミアンドトイズ）吉祥寺店。</w:t>
                      </w:r>
                    </w:p>
                    <w:p w:rsidR="00965141" w:rsidRPr="0086345C" w:rsidRDefault="00965141">
                      <w:pPr>
                        <w:rPr>
                          <w:color w:val="000000" w:themeColor="text1"/>
                          <w:sz w:val="20"/>
                          <w:szCs w:val="20"/>
                        </w:rPr>
                      </w:pPr>
                      <w:r w:rsidRPr="0086345C">
                        <w:rPr>
                          <w:rFonts w:hint="eastAsia"/>
                          <w:color w:val="000000" w:themeColor="text1"/>
                          <w:sz w:val="20"/>
                          <w:szCs w:val="20"/>
                        </w:rPr>
                        <w:t xml:space="preserve">　この店は、「目指したのは、最高の柔らかさと美味しさ」をコンセプトに全国へ展開しているクレープ屋</w:t>
                      </w:r>
                      <w:r w:rsidR="00EC6451">
                        <w:rPr>
                          <w:rFonts w:hint="eastAsia"/>
                          <w:color w:val="000000" w:themeColor="text1"/>
                          <w:sz w:val="20"/>
                          <w:szCs w:val="20"/>
                        </w:rPr>
                        <w:t>の</w:t>
                      </w:r>
                      <w:r w:rsidR="007777DF">
                        <w:rPr>
                          <w:rFonts w:hint="eastAsia"/>
                          <w:color w:val="000000" w:themeColor="text1"/>
                          <w:sz w:val="20"/>
                          <w:szCs w:val="20"/>
                        </w:rPr>
                        <w:t>チェーン店</w:t>
                      </w:r>
                      <w:r w:rsidRPr="0086345C">
                        <w:rPr>
                          <w:rFonts w:hint="eastAsia"/>
                          <w:color w:val="000000" w:themeColor="text1"/>
                          <w:sz w:val="20"/>
                          <w:szCs w:val="20"/>
                        </w:rPr>
                        <w:t>である。</w:t>
                      </w:r>
                      <w:r w:rsidR="0078582C" w:rsidRPr="0086345C">
                        <w:rPr>
                          <w:rFonts w:hint="eastAsia"/>
                          <w:color w:val="000000" w:themeColor="text1"/>
                          <w:sz w:val="20"/>
                          <w:szCs w:val="20"/>
                        </w:rPr>
                        <w:t>アーモンド粉を贅沢に使用した、ふんわりサクサクした生地が特徴の「とろけるクレープ」が有名だ。</w:t>
                      </w:r>
                    </w:p>
                    <w:p w:rsidR="0078582C" w:rsidRDefault="0078582C">
                      <w:pPr>
                        <w:rPr>
                          <w:color w:val="000000" w:themeColor="text1"/>
                          <w:sz w:val="20"/>
                          <w:szCs w:val="20"/>
                        </w:rPr>
                      </w:pPr>
                      <w:r w:rsidRPr="0086345C">
                        <w:rPr>
                          <w:rFonts w:hint="eastAsia"/>
                          <w:color w:val="000000" w:themeColor="text1"/>
                          <w:sz w:val="20"/>
                          <w:szCs w:val="20"/>
                        </w:rPr>
                        <w:t xml:space="preserve">　クレープメインのお店だが、タピオカドリンクの味も格別。</w:t>
                      </w:r>
                      <w:r w:rsidR="000E30EA" w:rsidRPr="0086345C">
                        <w:rPr>
                          <w:rFonts w:hint="eastAsia"/>
                          <w:color w:val="000000" w:themeColor="text1"/>
                          <w:sz w:val="20"/>
                          <w:szCs w:val="20"/>
                        </w:rPr>
                        <w:t>今回取材者の私が購入したのは、</w:t>
                      </w:r>
                      <w:r w:rsidR="000D2182" w:rsidRPr="0086345C">
                        <w:rPr>
                          <w:rFonts w:hint="eastAsia"/>
                          <w:color w:val="000000" w:themeColor="text1"/>
                          <w:sz w:val="20"/>
                          <w:szCs w:val="20"/>
                        </w:rPr>
                        <w:t>タピオカドリンクショコラミルクティーのホット。カップいっぱいに含んだホットミルクティーの表面には、舌触りの良いチョコレートが覆っている。ストローを口に含めば牛乳の香りがふわりと鼻腔をくすぐり、チョコレート味のタピオカ</w:t>
                      </w:r>
                      <w:r w:rsidR="007777DF">
                        <w:rPr>
                          <w:rFonts w:hint="eastAsia"/>
                          <w:color w:val="000000" w:themeColor="text1"/>
                          <w:sz w:val="20"/>
                          <w:szCs w:val="20"/>
                        </w:rPr>
                        <w:t>が喉にコロリと入ってくる。</w:t>
                      </w:r>
                      <w:r w:rsidR="000D2182" w:rsidRPr="0086345C">
                        <w:rPr>
                          <w:rFonts w:hint="eastAsia"/>
                          <w:color w:val="000000" w:themeColor="text1"/>
                          <w:sz w:val="20"/>
                          <w:szCs w:val="20"/>
                        </w:rPr>
                        <w:t>もちもちとしたタピオカは質の良いものを使っているのだろうと感じさせられた。</w:t>
                      </w:r>
                    </w:p>
                    <w:p w:rsidR="0086345C" w:rsidRDefault="0086345C">
                      <w:pPr>
                        <w:rPr>
                          <w:color w:val="000000" w:themeColor="text1"/>
                          <w:sz w:val="20"/>
                          <w:szCs w:val="20"/>
                        </w:rPr>
                      </w:pPr>
                      <w:r>
                        <w:rPr>
                          <w:rFonts w:hint="eastAsia"/>
                          <w:color w:val="000000" w:themeColor="text1"/>
                          <w:sz w:val="20"/>
                          <w:szCs w:val="20"/>
                        </w:rPr>
                        <w:t xml:space="preserve">　季節限定の</w:t>
                      </w:r>
                      <w:r w:rsidR="007777DF">
                        <w:rPr>
                          <w:rFonts w:hint="eastAsia"/>
                          <w:color w:val="000000" w:themeColor="text1"/>
                          <w:sz w:val="20"/>
                          <w:szCs w:val="20"/>
                        </w:rPr>
                        <w:t>ホット</w:t>
                      </w:r>
                      <w:r>
                        <w:rPr>
                          <w:rFonts w:hint="eastAsia"/>
                          <w:color w:val="000000" w:themeColor="text1"/>
                          <w:sz w:val="20"/>
                          <w:szCs w:val="20"/>
                        </w:rPr>
                        <w:t>タピオカの味を、あなたもご堪能あれ。</w:t>
                      </w:r>
                    </w:p>
                    <w:p w:rsidR="0086345C" w:rsidRPr="0086345C" w:rsidRDefault="0086345C" w:rsidP="0086345C">
                      <w:pPr>
                        <w:jc w:val="right"/>
                        <w:rPr>
                          <w:rFonts w:hint="eastAsia"/>
                          <w:color w:val="000000" w:themeColor="text1"/>
                          <w:sz w:val="20"/>
                          <w:szCs w:val="20"/>
                        </w:rPr>
                      </w:pPr>
                      <w:r>
                        <w:rPr>
                          <w:rFonts w:hint="eastAsia"/>
                          <w:color w:val="000000" w:themeColor="text1"/>
                          <w:sz w:val="20"/>
                          <w:szCs w:val="20"/>
                        </w:rPr>
                        <w:t>（編集者：成川莉那）</w:t>
                      </w:r>
                    </w:p>
                    <w:p w:rsidR="0086345C" w:rsidRPr="0086345C" w:rsidRDefault="0086345C">
                      <w:pPr>
                        <w:rPr>
                          <w:rFonts w:hint="eastAsia"/>
                          <w:color w:val="000000" w:themeColor="text1"/>
                          <w:sz w:val="20"/>
                          <w:szCs w:val="20"/>
                        </w:rPr>
                      </w:pPr>
                    </w:p>
                    <w:p w:rsidR="0078582C" w:rsidRPr="00965141" w:rsidRDefault="0078582C">
                      <w:pPr>
                        <w:rPr>
                          <w:rFonts w:hint="eastAsia"/>
                          <w:color w:val="000000" w:themeColor="text1"/>
                        </w:rPr>
                      </w:pPr>
                    </w:p>
                  </w:txbxContent>
                </v:textbox>
              </v:shape>
            </w:pict>
          </mc:Fallback>
        </mc:AlternateContent>
      </w:r>
      <w:r w:rsidR="00965141" w:rsidRPr="00965141">
        <w:rPr>
          <w:rFonts w:hint="eastAsia"/>
          <w:sz w:val="32"/>
          <w:szCs w:val="32"/>
        </w:rPr>
        <w:t>クレープも</w:t>
      </w:r>
      <w:r w:rsidR="00DA320B" w:rsidRPr="00965141">
        <w:rPr>
          <w:rFonts w:hint="eastAsia"/>
          <w:sz w:val="32"/>
          <w:szCs w:val="32"/>
        </w:rPr>
        <w:t>今話題のホットタピオカも、</w:t>
      </w:r>
      <w:r w:rsidR="00965141" w:rsidRPr="00965141">
        <w:rPr>
          <w:rFonts w:hint="eastAsia"/>
          <w:sz w:val="32"/>
          <w:szCs w:val="32"/>
        </w:rPr>
        <w:t>すべて</w:t>
      </w:r>
      <w:r w:rsidR="00DA320B" w:rsidRPr="00965141">
        <w:rPr>
          <w:rFonts w:hint="eastAsia"/>
          <w:sz w:val="32"/>
          <w:szCs w:val="32"/>
        </w:rPr>
        <w:t>この店で味わえる！</w:t>
      </w:r>
      <w:bookmarkStart w:id="0" w:name="_GoBack"/>
      <w:bookmarkEnd w:id="0"/>
    </w:p>
    <w:p w:rsidR="00965141" w:rsidRPr="00965141" w:rsidRDefault="0086345C" w:rsidP="000845A4">
      <w:pPr>
        <w:rPr>
          <w:rFonts w:hint="eastAsia"/>
          <w:sz w:val="20"/>
          <w:szCs w:val="20"/>
        </w:rPr>
      </w:pPr>
      <w:r>
        <w:rPr>
          <w:rFonts w:hint="eastAsia"/>
          <w:noProof/>
          <w:sz w:val="20"/>
          <w:szCs w:val="20"/>
        </w:rPr>
        <mc:AlternateContent>
          <mc:Choice Requires="wps">
            <w:drawing>
              <wp:anchor distT="0" distB="0" distL="114300" distR="114300" simplePos="0" relativeHeight="251668480" behindDoc="0" locked="0" layoutInCell="1" allowOverlap="1">
                <wp:simplePos x="0" y="0"/>
                <wp:positionH relativeFrom="column">
                  <wp:posOffset>4935071</wp:posOffset>
                </wp:positionH>
                <wp:positionV relativeFrom="paragraph">
                  <wp:posOffset>147919</wp:posOffset>
                </wp:positionV>
                <wp:extent cx="1398494" cy="618452"/>
                <wp:effectExtent l="0" t="0" r="11430" b="17145"/>
                <wp:wrapNone/>
                <wp:docPr id="22" name="正方形/長方形 22"/>
                <wp:cNvGraphicFramePr/>
                <a:graphic xmlns:a="http://schemas.openxmlformats.org/drawingml/2006/main">
                  <a:graphicData uri="http://schemas.microsoft.com/office/word/2010/wordprocessingShape">
                    <wps:wsp>
                      <wps:cNvSpPr/>
                      <wps:spPr>
                        <a:xfrm>
                          <a:off x="0" y="0"/>
                          <a:ext cx="1398494" cy="618452"/>
                        </a:xfrm>
                        <a:prstGeom prst="rect">
                          <a:avLst/>
                        </a:prstGeom>
                        <a:solidFill>
                          <a:schemeClr val="accent2">
                            <a:alpha val="98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86345C" w:rsidRPr="0086345C" w:rsidRDefault="0086345C" w:rsidP="0086345C">
                            <w:pPr>
                              <w:jc w:val="center"/>
                              <w:rPr>
                                <w:rFonts w:ascii="Hiragino Kaku Gothic Std W8" w:eastAsia="Hiragino Kaku Gothic Std W8" w:hAnsi="Hiragino Kaku Gothic Std W8"/>
                              </w:rPr>
                            </w:pPr>
                            <w:r w:rsidRPr="0086345C">
                              <w:rPr>
                                <w:rFonts w:ascii="Hiragino Kaku Gothic Std W8" w:eastAsia="Hiragino Kaku Gothic Std W8" w:hAnsi="Hiragino Kaku Gothic Std W8" w:hint="eastAsia"/>
                              </w:rPr>
                              <w:t>お役立ちコラム</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正方形/長方形 22" o:spid="_x0000_s1035" style="position:absolute;left:0;text-align:left;margin-left:388.6pt;margin-top:11.65pt;width:110.1pt;height:48.7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tL4AtgIAALEFAAAOAAAAZHJzL2Uyb0RvYy54bWysVMFu2zAMvQ/YPwi6r7aztEuCOkXQosOA&#13;&#10;oi3WDj0rslQbkEVNUmJn/7F9wHbeedhhn7MC+4tRsuMGXbDDsItNiuR7IkXy+KStFVkL6yrQOc0O&#13;&#10;UkqE5lBU+j6n727PX0wocZ7pginQIqcb4ejJ/Pmz48bMxAhKUIWwBEG0mzUmp6X3ZpYkjpeiZu4A&#13;&#10;jNBolGBr5lG190lhWYPotUpGaXqUNGALY4EL5/D0rDPSecSXUnB/JaUTnqic4t18/Nr4XYZvMj9m&#13;&#10;s3vLTFnx/hrsH25Rs0oj6QB1xjwjK1v9AVVX3IID6Q841AlIWXERc8BssvRJNjclMyLmgsVxZiiT&#13;&#10;+3+w/HJ9bUlV5HQ0okSzGt/o4euXh0/ff/74nPz6+K2TCFqxVI1xM4y4Mde21xyKIe9W2jr8MSPS&#13;&#10;xvJuhvKK1hOOh9nL6WQ8HVPC0XaUTcaHETR5jDbW+dcCahKEnFp8vlhVtr5wHhnRdesSyByoqjiv&#13;&#10;lIpKaBlxqixZM3xsxrnQftSFK1Oy7ng6SdP46ggVmyxEROAdsCTk2WUWJb9RIlAo/VZILBbm0gEP&#13;&#10;CLucWeR0JStEd3yIlPs5I2BAlpjEgN0D7MsnC6+AV+/9Q6iIXT4Epx3734KHiMgM2g/BdaXB7gNQ&#13;&#10;fmDu/PEWO6UJom+XbWyk6bZTllBssLksdFPnDD+v8F0vmPPXzOKY4UDi6vBX+JEKmpxCL1FSgv2w&#13;&#10;7zz4Y/ejlZIGxzan7v2KWUGJeqNxLqbZeBzmPCrjw1cjVOyuZblr0av6FLBZMlxShkcx+Hu1FaWF&#13;&#10;+g43zCKwoolpjtw55d5ulVPfrRPcUVwsFtENZ9swf6FvDA/goc6hb2/bO2ZN39wex+IStiPOZk96&#13;&#10;vPMNkRoWKw+yigMQKt3VtX8B3AuxI/odFhbPrh69Hjft/DcAAAD//wMAUEsDBBQABgAIAAAAIQBO&#13;&#10;Semb5gAAAA8BAAAPAAAAZHJzL2Rvd25yZXYueG1sTI9LT8MwEITvSPwHaytxo05ThGkap0KgSj0g&#13;&#10;pD5Urm6yebTxOsRuG/492xNcVlrtN7Mz6WKwrbhg7xtHGibjCARS7oqGKg277fLxBYQPhgrTOkIN&#13;&#10;P+hhkd3fpSYp3JXWeNmESrAJ+cRoqEPoEil9XqM1fuw6JL6Vrrcm8NpXsujNlc1tK+MoepbWNMQf&#13;&#10;atPhW435aXO2GqqVGZaq/D7u96vytPv4Ouaf663WD6Phfc7jdQ4i4BD+FHDrwPkh42AHd6bCi1aD&#13;&#10;UipmVEM8nYJgYDZTTyAOTMaRApml8n+P7BcAAP//AwBQSwECLQAUAAYACAAAACEAtoM4kv4AAADh&#13;&#10;AQAAEwAAAAAAAAAAAAAAAAAAAAAAW0NvbnRlbnRfVHlwZXNdLnhtbFBLAQItABQABgAIAAAAIQA4&#13;&#10;/SH/1gAAAJQBAAALAAAAAAAAAAAAAAAAAC8BAABfcmVscy8ucmVsc1BLAQItABQABgAIAAAAIQDX&#13;&#10;tL4AtgIAALEFAAAOAAAAAAAAAAAAAAAAAC4CAABkcnMvZTJvRG9jLnhtbFBLAQItABQABgAIAAAA&#13;&#10;IQBOSemb5gAAAA8BAAAPAAAAAAAAAAAAAAAAABAFAABkcnMvZG93bnJldi54bWxQSwUGAAAAAAQA&#13;&#10;BADzAAAAIwYAAAAA&#13;&#10;" fillcolor="#ed7d31 [3205]" strokecolor="#1f3763 [1604]" strokeweight="1pt">
                <v:fill opacity="64250f"/>
                <v:textbox>
                  <w:txbxContent>
                    <w:p w:rsidR="0086345C" w:rsidRPr="0086345C" w:rsidRDefault="0086345C" w:rsidP="0086345C">
                      <w:pPr>
                        <w:jc w:val="center"/>
                        <w:rPr>
                          <w:rFonts w:ascii="Hiragino Kaku Gothic Std W8" w:eastAsia="Hiragino Kaku Gothic Std W8" w:hAnsi="Hiragino Kaku Gothic Std W8"/>
                        </w:rPr>
                      </w:pPr>
                      <w:r w:rsidRPr="0086345C">
                        <w:rPr>
                          <w:rFonts w:ascii="Hiragino Kaku Gothic Std W8" w:eastAsia="Hiragino Kaku Gothic Std W8" w:hAnsi="Hiragino Kaku Gothic Std W8" w:hint="eastAsia"/>
                        </w:rPr>
                        <w:t>お役立ちコラム</w:t>
                      </w:r>
                    </w:p>
                  </w:txbxContent>
                </v:textbox>
              </v:rect>
            </w:pict>
          </mc:Fallback>
        </mc:AlternateContent>
      </w:r>
    </w:p>
    <w:sectPr w:rsidR="00965141" w:rsidRPr="00965141" w:rsidSect="009B33D1">
      <w:pgSz w:w="11900" w:h="16840"/>
      <w:pgMar w:top="720" w:right="720" w:bottom="720" w:left="720"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AEF" w:usb1="C0007841" w:usb2="00000009" w:usb3="00000000" w:csb0="000001FF" w:csb1="00000000"/>
  </w:font>
  <w:font w:name="游ゴシック Light">
    <w:panose1 w:val="020B0300000000000000"/>
    <w:charset w:val="80"/>
    <w:family w:val="swiss"/>
    <w:pitch w:val="variable"/>
    <w:sig w:usb0="E00002FF" w:usb1="2AC7FDFF" w:usb2="00000016" w:usb3="00000000" w:csb0="0002009F" w:csb1="00000000"/>
  </w:font>
  <w:font w:name="Hiragino Sans W4">
    <w:panose1 w:val="020B0400000000000000"/>
    <w:charset w:val="80"/>
    <w:family w:val="swiss"/>
    <w:pitch w:val="variable"/>
    <w:sig w:usb0="E00002FF" w:usb1="7AC7FFFF" w:usb2="00000012" w:usb3="00000000" w:csb0="0002000D" w:csb1="00000000"/>
  </w:font>
  <w:font w:name="Hiragino Kaku Gothic Std W8">
    <w:panose1 w:val="020B0800000000000000"/>
    <w:charset w:val="80"/>
    <w:family w:val="swiss"/>
    <w:pitch w:val="variable"/>
    <w:sig w:usb0="800002CF" w:usb1="68C7FCFC" w:usb2="00000012" w:usb3="00000000" w:csb0="0002000D"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4"/>
  <w:bordersDoNotSurroundHeader/>
  <w:bordersDoNotSurroundFooter/>
  <w:proofState w:spelling="clean" w:grammar="clean"/>
  <w:defaultTabStop w:val="840"/>
  <w:drawingGridHorizontalSpacing w:val="105"/>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33D1"/>
    <w:rsid w:val="000845A4"/>
    <w:rsid w:val="000D2182"/>
    <w:rsid w:val="000E30EA"/>
    <w:rsid w:val="00162347"/>
    <w:rsid w:val="001733F7"/>
    <w:rsid w:val="0018134C"/>
    <w:rsid w:val="005F7850"/>
    <w:rsid w:val="006F221E"/>
    <w:rsid w:val="007777DF"/>
    <w:rsid w:val="0078582C"/>
    <w:rsid w:val="007B5CB3"/>
    <w:rsid w:val="0086345C"/>
    <w:rsid w:val="00965141"/>
    <w:rsid w:val="009B33D1"/>
    <w:rsid w:val="00DA320B"/>
    <w:rsid w:val="00E858F9"/>
    <w:rsid w:val="00EC645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2AE39A93"/>
  <w15:chartTrackingRefBased/>
  <w15:docId w15:val="{A490CB2C-83C6-C840-A2FE-F7002FDC83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4"/>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9B33D1"/>
    <w:pPr>
      <w:spacing w:before="240" w:after="120"/>
      <w:jc w:val="center"/>
      <w:outlineLvl w:val="0"/>
    </w:pPr>
    <w:rPr>
      <w:rFonts w:asciiTheme="majorHAnsi" w:eastAsiaTheme="majorEastAsia" w:hAnsiTheme="majorHAnsi" w:cstheme="majorBidi"/>
      <w:sz w:val="32"/>
      <w:szCs w:val="32"/>
    </w:rPr>
  </w:style>
  <w:style w:type="character" w:customStyle="1" w:styleId="a4">
    <w:name w:val="表題 (文字)"/>
    <w:basedOn w:val="a0"/>
    <w:link w:val="a3"/>
    <w:uiPriority w:val="10"/>
    <w:rsid w:val="009B33D1"/>
    <w:rPr>
      <w:rFonts w:asciiTheme="majorHAnsi" w:eastAsiaTheme="majorEastAsia" w:hAnsiTheme="majorHAnsi" w:cstheme="majorBidi"/>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72578927">
      <w:bodyDiv w:val="1"/>
      <w:marLeft w:val="0"/>
      <w:marRight w:val="0"/>
      <w:marTop w:val="0"/>
      <w:marBottom w:val="0"/>
      <w:divBdr>
        <w:top w:val="none" w:sz="0" w:space="0" w:color="auto"/>
        <w:left w:val="none" w:sz="0" w:space="0" w:color="auto"/>
        <w:bottom w:val="none" w:sz="0" w:space="0" w:color="auto"/>
        <w:right w:val="none" w:sz="0" w:space="0" w:color="auto"/>
      </w:divBdr>
    </w:div>
    <w:div w:id="587157746">
      <w:bodyDiv w:val="1"/>
      <w:marLeft w:val="0"/>
      <w:marRight w:val="0"/>
      <w:marTop w:val="0"/>
      <w:marBottom w:val="0"/>
      <w:divBdr>
        <w:top w:val="none" w:sz="0" w:space="0" w:color="auto"/>
        <w:left w:val="none" w:sz="0" w:space="0" w:color="auto"/>
        <w:bottom w:val="none" w:sz="0" w:space="0" w:color="auto"/>
        <w:right w:val="none" w:sz="0" w:space="0" w:color="auto"/>
      </w:divBdr>
    </w:div>
    <w:div w:id="850608189">
      <w:bodyDiv w:val="1"/>
      <w:marLeft w:val="0"/>
      <w:marRight w:val="0"/>
      <w:marTop w:val="0"/>
      <w:marBottom w:val="0"/>
      <w:divBdr>
        <w:top w:val="none" w:sz="0" w:space="0" w:color="auto"/>
        <w:left w:val="none" w:sz="0" w:space="0" w:color="auto"/>
        <w:bottom w:val="none" w:sz="0" w:space="0" w:color="auto"/>
        <w:right w:val="none" w:sz="0" w:space="0" w:color="auto"/>
      </w:divBdr>
    </w:div>
    <w:div w:id="1169951752">
      <w:bodyDiv w:val="1"/>
      <w:marLeft w:val="0"/>
      <w:marRight w:val="0"/>
      <w:marTop w:val="0"/>
      <w:marBottom w:val="0"/>
      <w:divBdr>
        <w:top w:val="none" w:sz="0" w:space="0" w:color="auto"/>
        <w:left w:val="none" w:sz="0" w:space="0" w:color="auto"/>
        <w:bottom w:val="none" w:sz="0" w:space="0" w:color="auto"/>
        <w:right w:val="none" w:sz="0" w:space="0" w:color="auto"/>
      </w:divBdr>
    </w:div>
    <w:div w:id="1842348969">
      <w:bodyDiv w:val="1"/>
      <w:marLeft w:val="0"/>
      <w:marRight w:val="0"/>
      <w:marTop w:val="0"/>
      <w:marBottom w:val="0"/>
      <w:divBdr>
        <w:top w:val="none" w:sz="0" w:space="0" w:color="auto"/>
        <w:left w:val="none" w:sz="0" w:space="0" w:color="auto"/>
        <w:bottom w:val="none" w:sz="0" w:space="0" w:color="auto"/>
        <w:right w:val="none" w:sz="0" w:space="0" w:color="auto"/>
      </w:divBdr>
    </w:div>
    <w:div w:id="20475555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3" Type="http://schemas.openxmlformats.org/officeDocument/2006/relationships/webSettings" Target="webSettings.xml"/><Relationship Id="rId7" Type="http://schemas.openxmlformats.org/officeDocument/2006/relationships/image" Target="media/image4.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jpg"/><Relationship Id="rId10"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71</TotalTime>
  <Pages>1</Pages>
  <Words>6</Words>
  <Characters>39</Characters>
  <Application>Microsoft Office Word</Application>
  <DocSecurity>0</DocSecurity>
  <Lines>1</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ユーザー</dc:creator>
  <cp:keywords/>
  <dc:description/>
  <cp:lastModifiedBy>Microsoft Office ユーザー</cp:lastModifiedBy>
  <cp:revision>7</cp:revision>
  <cp:lastPrinted>2018-12-19T07:25:00Z</cp:lastPrinted>
  <dcterms:created xsi:type="dcterms:W3CDTF">2018-12-19T05:59:00Z</dcterms:created>
  <dcterms:modified xsi:type="dcterms:W3CDTF">2018-12-19T07:31:00Z</dcterms:modified>
</cp:coreProperties>
</file>