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-141" w:tblpY="1"/>
        <w:tblOverlap w:val="never"/>
        <w:tblW w:w="12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4"/>
        <w:gridCol w:w="1340"/>
        <w:gridCol w:w="1400"/>
        <w:gridCol w:w="1400"/>
        <w:gridCol w:w="1400"/>
        <w:gridCol w:w="1400"/>
        <w:gridCol w:w="1130"/>
      </w:tblGrid>
      <w:tr w:rsidR="00FF71ED" w14:paraId="6714AD92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0A101" w14:textId="73F0FC58" w:rsidR="00BB58A3" w:rsidRPr="00BB58A3" w:rsidRDefault="00FF71ED">
            <w:pPr>
              <w:widowControl/>
              <w:jc w:val="left"/>
              <w:rPr>
                <w:rFonts w:ascii="Mincho" w:eastAsia="Mincho" w:hint="eastAsia"/>
              </w:rPr>
            </w:pPr>
            <w:r>
              <w:rPr>
                <w:rFonts w:ascii="Mincho" w:eastAsia="Mincho" w:hint="eastAsia"/>
              </w:rPr>
              <w:t xml:space="preserve">　中　学　校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8D922F" w14:textId="77777777" w:rsidR="00FF71ED" w:rsidRDefault="00FF71ED">
            <w:pPr>
              <w:rPr>
                <w:rFonts w:ascii="Mincho" w:eastAsia="Mincho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DE15A" w14:textId="77777777" w:rsidR="00FF71ED" w:rsidRDefault="00FF71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B1016" w14:textId="77777777" w:rsidR="00FF71ED" w:rsidRDefault="00FF71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50664" w14:textId="77777777" w:rsidR="00FF71ED" w:rsidRDefault="00FF71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30179" w14:textId="77777777" w:rsidR="00FF71ED" w:rsidRDefault="00FF71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C3BF4" w14:textId="77777777" w:rsidR="00FF71ED" w:rsidRDefault="00FF71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1ED" w14:paraId="32B13BC8" w14:textId="77777777" w:rsidTr="00480F96">
        <w:trPr>
          <w:divId w:val="196357994"/>
          <w:trHeight w:val="39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DC8E8" w14:textId="77777777" w:rsidR="00FF71ED" w:rsidRDefault="00FF71ED">
            <w:pPr>
              <w:jc w:val="center"/>
              <w:rPr>
                <w:rFonts w:ascii="Mincho" w:eastAsia="Mincho" w:hAnsi="ＭＳ Ｐゴシック" w:cs="ＭＳ Ｐゴシック"/>
                <w:b/>
                <w:bCs/>
                <w:sz w:val="24"/>
                <w:szCs w:val="24"/>
              </w:rPr>
            </w:pPr>
            <w:r>
              <w:rPr>
                <w:rFonts w:ascii="Mincho" w:eastAsia="Mincho" w:hint="eastAsia"/>
                <w:b/>
                <w:bCs/>
              </w:rPr>
              <w:t>教　　　　員　　　　数</w:t>
            </w:r>
          </w:p>
        </w:tc>
      </w:tr>
      <w:tr w:rsidR="00FF71ED" w14:paraId="0A38C8A0" w14:textId="77777777" w:rsidTr="00480F96">
        <w:trPr>
          <w:divId w:val="196357994"/>
          <w:trHeight w:val="405"/>
        </w:trPr>
        <w:tc>
          <w:tcPr>
            <w:tcW w:w="4714" w:type="dxa"/>
            <w:vMerge w:val="restart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96B414" w14:textId="77777777" w:rsidR="00FF71ED" w:rsidRDefault="00FF71ED">
            <w:pPr>
              <w:jc w:val="center"/>
              <w:rPr>
                <w:rFonts w:ascii="Mincho" w:eastAsia="Mincho" w:hAnsi="ＭＳ Ｐゴシック" w:cs="ＭＳ Ｐゴシック"/>
                <w:sz w:val="24"/>
                <w:szCs w:val="24"/>
              </w:rPr>
            </w:pPr>
            <w:r>
              <w:rPr>
                <w:rFonts w:ascii="Mincho" w:eastAsia="Mincho" w:hint="eastAsia"/>
              </w:rPr>
              <w:t>区 　分</w:t>
            </w:r>
          </w:p>
        </w:tc>
        <w:tc>
          <w:tcPr>
            <w:tcW w:w="1340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0872A26" w14:textId="77777777" w:rsidR="00FF71ED" w:rsidRDefault="00FF71ED">
            <w:pPr>
              <w:jc w:val="center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計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68C733" w14:textId="77777777" w:rsidR="00FF71ED" w:rsidRDefault="00FF71ED">
            <w:pPr>
              <w:jc w:val="center"/>
              <w:rPr>
                <w:rFonts w:ascii="Mincho" w:eastAsia="Mincho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AECFBD" w14:textId="77777777" w:rsidR="00FF71ED" w:rsidRDefault="00FF71ED">
            <w:pPr>
              <w:jc w:val="center"/>
              <w:rPr>
                <w:rFonts w:ascii="Mincho" w:eastAsia="Mincho" w:hAnsi="ＭＳ Ｐゴシック" w:cs="ＭＳ Ｐゴシック"/>
                <w:sz w:val="24"/>
                <w:szCs w:val="24"/>
              </w:rPr>
            </w:pPr>
            <w:r>
              <w:rPr>
                <w:rFonts w:ascii="Mincho" w:eastAsia="Mincho" w:hint="eastAsia"/>
              </w:rPr>
              <w:t>国  立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6441D3" w14:textId="77777777" w:rsidR="00FF71ED" w:rsidRDefault="00FF71ED">
            <w:pPr>
              <w:jc w:val="center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公  立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double" w:sz="6" w:space="0" w:color="auto"/>
            </w:tcBorders>
            <w:noWrap/>
            <w:vAlign w:val="center"/>
            <w:hideMark/>
          </w:tcPr>
          <w:p w14:paraId="743E3662" w14:textId="77777777" w:rsidR="00FF71ED" w:rsidRDefault="00FF71ED">
            <w:pPr>
              <w:jc w:val="center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私  立</w:t>
            </w:r>
          </w:p>
        </w:tc>
        <w:tc>
          <w:tcPr>
            <w:tcW w:w="962" w:type="dxa"/>
            <w:tcBorders>
              <w:top w:val="single" w:sz="8" w:space="0" w:color="000000"/>
              <w:left w:val="double" w:sz="6" w:space="0" w:color="auto"/>
              <w:bottom w:val="nil"/>
              <w:right w:val="nil"/>
            </w:tcBorders>
            <w:noWrap/>
            <w:vAlign w:val="center"/>
            <w:hideMark/>
          </w:tcPr>
          <w:p w14:paraId="11B93BD3" w14:textId="77777777" w:rsidR="00FF71ED" w:rsidRDefault="00FF71ED">
            <w:pPr>
              <w:jc w:val="left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女の割合</w:t>
            </w:r>
          </w:p>
        </w:tc>
      </w:tr>
      <w:tr w:rsidR="00FF71ED" w14:paraId="6675B5E8" w14:textId="77777777" w:rsidTr="00480F96">
        <w:trPr>
          <w:divId w:val="196357994"/>
          <w:trHeight w:val="405"/>
        </w:trPr>
        <w:tc>
          <w:tcPr>
            <w:tcW w:w="4714" w:type="dxa"/>
            <w:vMerge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7553BA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19E9DA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2D1D85" w14:textId="77777777" w:rsidR="00FF71ED" w:rsidRDefault="00FF71ED">
            <w:pPr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うち女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2628A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B1F32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14:paraId="7E88C3E9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center"/>
            <w:hideMark/>
          </w:tcPr>
          <w:p w14:paraId="5FD0C07F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（％）</w:t>
            </w:r>
          </w:p>
        </w:tc>
      </w:tr>
      <w:tr w:rsidR="00FF71ED" w14:paraId="1263079D" w14:textId="77777777" w:rsidTr="00480F96">
        <w:trPr>
          <w:divId w:val="196357994"/>
          <w:trHeight w:val="735"/>
        </w:trPr>
        <w:tc>
          <w:tcPr>
            <w:tcW w:w="4714" w:type="dxa"/>
            <w:vMerge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D06317" w14:textId="77777777" w:rsidR="00FF71ED" w:rsidRDefault="00FF71ED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65314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Total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E0B6B" w14:textId="77777777" w:rsidR="00FF71ED" w:rsidRDefault="00FF71ED">
            <w:pPr>
              <w:jc w:val="left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Female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8EA1B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National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9C64D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Local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E97686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Private</w:t>
            </w:r>
          </w:p>
        </w:tc>
        <w:tc>
          <w:tcPr>
            <w:tcW w:w="962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74EADE" w14:textId="77777777" w:rsidR="00FF71ED" w:rsidRDefault="00FF71ED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 xml:space="preserve">Percentage of female </w:t>
            </w:r>
          </w:p>
        </w:tc>
      </w:tr>
      <w:tr w:rsidR="00FF71ED" w14:paraId="2E7352F5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27D804" w14:textId="77777777" w:rsidR="00FF71ED" w:rsidRDefault="00FF71E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 xml:space="preserve"> 　　　　昭和30年('55)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70452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199,062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D82CB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FB11C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A79AF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191,030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AE173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6,706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7DF6D" w14:textId="1CF02B2E" w:rsidR="00FF71ED" w:rsidRDefault="00FF71ED" w:rsidP="004C331D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22.9</w:t>
            </w:r>
            <w:r w:rsidR="004C331D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5A377586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0A6573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40('65)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2E989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5F0CE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60,216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3E5FA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A8B2C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229,048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A11A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7,296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3A7C0" w14:textId="038A9883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25.3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78035943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71FF4B1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50('75)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ADA2E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234,844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0F32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69,043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DBE5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CFEC2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226,568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60D73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6,631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EDEBB" w14:textId="770995C1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29.4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10DFBC0A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1249C6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60('85)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515B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285,123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EA65B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96,714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0D697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5170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275,403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23067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8,047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7C1BA" w14:textId="45C307D9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33.9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71E47E87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3D7956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　　　　平成 2('90)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4D0C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286,065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B2C5B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104,007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D15768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2FB0A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275,012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5625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9,370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A3D75" w14:textId="6610D7B0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36.4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277C15BF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D6F6C1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 　　　　 7('95)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531BE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271,020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20184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106,337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1075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34BA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257,870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B1918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11,471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E811D" w14:textId="2F2F5C32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39.2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7F41BC9C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E5AFC8D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　　　　  12('00)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7A7F4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257,605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1329B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3FE71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4E7E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243,680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255C0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12,270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07ABE" w14:textId="46F0BB29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40.5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16AC89AF" w14:textId="77777777" w:rsidTr="00480F96">
        <w:trPr>
          <w:divId w:val="196357994"/>
          <w:trHeight w:val="390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7EDBAF7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17('05)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A46D0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248,694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B4C10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102,091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1EBFC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0B39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233,782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65A08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13,269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8B3F6" w14:textId="1C48FB4C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41.1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4CCF7BE2" w14:textId="77777777" w:rsidTr="00480F96">
        <w:trPr>
          <w:divId w:val="196357994"/>
          <w:trHeight w:val="285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2AC395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22('10)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E1022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250,899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DBC7E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105,155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52D4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7C2CF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234,471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93EE3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14,770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E7370" w14:textId="36DD5F90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41.9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175CF6CC" w14:textId="77777777" w:rsidTr="00480F96">
        <w:trPr>
          <w:divId w:val="196357994"/>
          <w:trHeight w:val="369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D07208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23('11)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36A1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253,104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984EA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106,435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CE451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FD311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236,433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0EC4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15,048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4FCA4" w14:textId="65A7DFB1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42.1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6F16554F" w14:textId="77777777" w:rsidTr="00480F96">
        <w:trPr>
          <w:divId w:val="196357994"/>
          <w:trHeight w:val="285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74B411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24('12)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CE6B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253,753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BBB99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107,344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88A37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B2B3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5782D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14,985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05415" w14:textId="743D74F8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42.3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5D793FBD" w14:textId="77777777" w:rsidTr="00480F96">
        <w:trPr>
          <w:divId w:val="196357994"/>
          <w:trHeight w:val="285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6D3B3EE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25('13)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A9198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254,235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04FC8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108,121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18426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76D22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2AE8F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15,038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F6B6E" w14:textId="74BD4EF8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42.5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675304BC" w14:textId="77777777" w:rsidTr="00480F96">
        <w:trPr>
          <w:divId w:val="196357994"/>
          <w:trHeight w:val="285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F8F1B44" w14:textId="77777777" w:rsidR="00FF71ED" w:rsidRDefault="00FF71E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　　　 26('14)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5BEDF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253,832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8293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108,148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1B8F0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098C5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17F47" w14:textId="77777777" w:rsidR="00FF71ED" w:rsidRDefault="00FF71E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15,122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CAC18" w14:textId="1D8B6A1F" w:rsidR="00FF71ED" w:rsidRDefault="00FF71ED" w:rsidP="009A7B17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42.6</w:t>
            </w:r>
            <w:r w:rsidR="009A7B17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FF71ED" w14:paraId="1DA342CB" w14:textId="77777777" w:rsidTr="00480F96">
        <w:trPr>
          <w:divId w:val="196357994"/>
          <w:trHeight w:val="285"/>
        </w:trPr>
        <w:tc>
          <w:tcPr>
            <w:tcW w:w="47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E98F56" w14:textId="77777777" w:rsidR="00FF71ED" w:rsidRDefault="00FF71E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    　　　　 27('15)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CDDC9" w14:textId="77777777" w:rsidR="00FF71ED" w:rsidRDefault="00FF71E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253,704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5587D" w14:textId="77777777" w:rsidR="00FF71ED" w:rsidRDefault="00FF71E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108,542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07F9E" w14:textId="77777777" w:rsidR="00FF71ED" w:rsidRDefault="00FF71E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1,626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C7977" w14:textId="77777777" w:rsidR="00FF71ED" w:rsidRDefault="00FF71E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236,947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C6C06" w14:textId="77777777" w:rsidR="00FF71ED" w:rsidRDefault="00FF71E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15,131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8F8F2" w14:textId="0872DBA4" w:rsidR="00FF71ED" w:rsidRDefault="00FF71ED" w:rsidP="009A7B17">
            <w:pPr>
              <w:wordWrap w:val="0"/>
              <w:jc w:val="right"/>
              <w:rPr>
                <w:rFonts w:ascii="ＭＳ ゴシック" w:eastAsia="ＭＳ ゴシック" w:hAnsi="ＭＳ ゴシック"/>
                <w:i/>
                <w:iCs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</w:rPr>
              <w:t>42.8</w:t>
            </w:r>
            <w:r w:rsidR="009A7B17">
              <w:rPr>
                <w:rFonts w:ascii="ＭＳ ゴシック" w:eastAsia="ＭＳ ゴシック" w:hAnsi="ＭＳ ゴシック" w:hint="eastAsia"/>
                <w:i/>
                <w:iCs/>
              </w:rPr>
              <w:t xml:space="preserve"> </w:t>
            </w:r>
          </w:p>
        </w:tc>
      </w:tr>
    </w:tbl>
    <w:p w14:paraId="2027EFD3" w14:textId="71007DDE" w:rsidR="00321525" w:rsidRDefault="00321525"/>
    <w:p w14:paraId="3D53B8DF" w14:textId="701327FF" w:rsidR="00DC7CB8" w:rsidRDefault="00DC7CB8"/>
    <w:tbl>
      <w:tblPr>
        <w:tblpPr w:leftFromText="142" w:rightFromText="142" w:vertAnchor="text" w:tblpX="-792" w:tblpY="1"/>
        <w:tblOverlap w:val="never"/>
        <w:tblW w:w="12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2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2534"/>
      </w:tblGrid>
      <w:tr w:rsidR="00954BE5" w14:paraId="39335A63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BE9FB" w14:textId="672CB1FE" w:rsidR="00954BE5" w:rsidRDefault="00954BE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 xml:space="preserve">　中　学　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C04B8" w14:textId="77777777" w:rsidR="00954BE5" w:rsidRDefault="00954B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DEC12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65796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B08A8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7F5D8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F06A9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F34CC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940D0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84912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82BC1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BE5" w14:paraId="537B9D7C" w14:textId="77777777" w:rsidTr="00480F96">
        <w:trPr>
          <w:divId w:val="707678305"/>
          <w:trHeight w:val="285"/>
        </w:trPr>
        <w:tc>
          <w:tcPr>
            <w:tcW w:w="1008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F68FF" w14:textId="77777777" w:rsidR="00954BE5" w:rsidRDefault="00954BE5">
            <w:pPr>
              <w:rPr>
                <w:rFonts w:ascii="ＭＳ 明朝" w:eastAsia="ＭＳ 明朝" w:hAnsi="ＭＳ 明朝" w:cs="ＭＳ Ｐゴシック"/>
                <w:b/>
                <w:bCs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教　　　　員　　　　数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BF6E5" w14:textId="77777777" w:rsidR="00954BE5" w:rsidRDefault="00954BE5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954BE5" w14:paraId="483D95DE" w14:textId="77777777" w:rsidTr="00480F96">
        <w:trPr>
          <w:divId w:val="707678305"/>
          <w:trHeight w:val="285"/>
        </w:trPr>
        <w:tc>
          <w:tcPr>
            <w:tcW w:w="1982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D65B92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83D92A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 Total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2EF41A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男 Male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576D19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女 Female</w:t>
            </w:r>
          </w:p>
        </w:tc>
        <w:tc>
          <w:tcPr>
            <w:tcW w:w="25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C014840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</w:tr>
      <w:tr w:rsidR="00954BE5" w14:paraId="152B27E0" w14:textId="77777777" w:rsidTr="00480F96">
        <w:trPr>
          <w:divId w:val="707678305"/>
          <w:trHeight w:val="285"/>
        </w:trPr>
        <w:tc>
          <w:tcPr>
            <w:tcW w:w="1982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AB3E96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D8CF1A3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1EB87C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C981E5A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2D12A1B" w14:textId="77777777" w:rsidR="00954BE5" w:rsidRDefault="00954BE5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490541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5B7856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1246078" w14:textId="77777777" w:rsidR="00954BE5" w:rsidRDefault="00954BE5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95C4B7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A89A9D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4055DF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954BE5" w14:paraId="0B0763F9" w14:textId="77777777" w:rsidTr="00480F96">
        <w:trPr>
          <w:divId w:val="707678305"/>
          <w:trHeight w:val="285"/>
        </w:trPr>
        <w:tc>
          <w:tcPr>
            <w:tcW w:w="1982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A58A60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BA6215" w14:textId="77777777" w:rsidR="00954BE5" w:rsidRDefault="00954BE5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51BE55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FFA2B7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12062B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838899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1C1B6B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549670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1C13DD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32E292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2ADA59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954BE5" w14:paraId="5FC4578F" w14:textId="77777777" w:rsidTr="00480F96">
        <w:trPr>
          <w:divId w:val="707678305"/>
          <w:trHeight w:val="285"/>
        </w:trPr>
        <w:tc>
          <w:tcPr>
            <w:tcW w:w="1982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93008E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90ACB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00B54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F597A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86D7F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6240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F052C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62D3E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8F91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AB08" w14:textId="77777777" w:rsidR="00954BE5" w:rsidRDefault="00954B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102767" w14:textId="77777777" w:rsidR="00954BE5" w:rsidRDefault="00954BE5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954BE5" w14:paraId="73036372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FEB2F" w14:textId="77777777" w:rsidR="00954BE5" w:rsidRDefault="00954BE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CCE229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1133B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B9041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9F4F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68788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5F46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5C570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43EB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5E073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9F04E94" w14:textId="77777777" w:rsidR="00954BE5" w:rsidRDefault="00954B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Total</w:t>
            </w:r>
          </w:p>
        </w:tc>
      </w:tr>
      <w:tr w:rsidR="00954BE5" w14:paraId="5A56E89A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C1C0E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  歳  未  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73D1988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094516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AC05D5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86FA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F569F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AD128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369246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96376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D78E08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4.2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670A42A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Under 25</w:t>
            </w:r>
          </w:p>
        </w:tc>
      </w:tr>
      <w:tr w:rsidR="00954BE5" w14:paraId="0DD2D20C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2633D6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25～30歳未満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B9F750D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A6B89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DC2B54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77171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BCFA6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DF650F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34E54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C1C1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DDCB90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12.1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8D711CE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 ～ 29</w:t>
            </w:r>
          </w:p>
        </w:tc>
      </w:tr>
      <w:tr w:rsidR="00954BE5" w14:paraId="6917A2DF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0D167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30～35歳未満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4FE3B5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37CAED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0E121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9929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F8ADE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33451D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EF421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7ADC0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614B1B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12.1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58B3908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30 ～ 34</w:t>
            </w:r>
          </w:p>
        </w:tc>
      </w:tr>
      <w:tr w:rsidR="00954BE5" w14:paraId="3C4B9893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04357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35～40歳未満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2B443E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D28C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2B89B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E0E960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65E444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2B6C1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59F0D7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794326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11B085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12.4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1AD9C22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35 ～ 39</w:t>
            </w:r>
          </w:p>
        </w:tc>
      </w:tr>
      <w:tr w:rsidR="00954BE5" w14:paraId="0BE98F44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2906CF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40～45歳未満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FF7110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546374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817EF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AE78B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D1906C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9E394F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093668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792227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1FFAFF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13.9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6ECF7C1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40 ～ 44</w:t>
            </w:r>
          </w:p>
        </w:tc>
      </w:tr>
      <w:tr w:rsidR="00954BE5" w14:paraId="68D40536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29E99D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45～50歳未満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4F3F19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873718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597161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5F7206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63D9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9511BB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6314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2CBAC4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05F2E8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15.0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C4471F0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45 ～ 49</w:t>
            </w:r>
          </w:p>
        </w:tc>
      </w:tr>
      <w:tr w:rsidR="00954BE5" w14:paraId="36FCE41D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8E0BB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50～55歳未満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3321FEE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FFB790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201CD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C044B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BD7D98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8833F1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3D8AF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97E46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3E1B2D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17.0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2A5355D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50 ～ 54</w:t>
            </w:r>
          </w:p>
        </w:tc>
      </w:tr>
      <w:tr w:rsidR="00954BE5" w14:paraId="269E363B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7F046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55～60歳未満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75968B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2688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3FEFD0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DFB4F7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2E164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18DA76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81BDB4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577E40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B93519E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11.9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DAED13F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55 ～ 59</w:t>
            </w:r>
          </w:p>
        </w:tc>
      </w:tr>
      <w:tr w:rsidR="00954BE5" w14:paraId="149C5018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32ED5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60  歳  以  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F785A1A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55E2E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9AD02C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0EA1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90965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E3A334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F8CC72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800FD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DAC000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1.4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904B4E4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60 and over</w:t>
            </w:r>
          </w:p>
        </w:tc>
      </w:tr>
      <w:tr w:rsidR="00954BE5" w14:paraId="097EB502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D4D83B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A7809BA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A0A8C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137ED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6D49A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6FC80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18B33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5EF0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0C986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FFE0A2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B59A795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BE5" w14:paraId="3FF540BC" w14:textId="77777777" w:rsidTr="00480F96">
        <w:trPr>
          <w:divId w:val="707678305"/>
          <w:trHeight w:val="28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F2B1D7" w14:textId="77777777" w:rsidR="00954BE5" w:rsidRDefault="00954BE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平均年齢（歳）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59D741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7AD71D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9B680C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F37F81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6F6E53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E846BC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EE794F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B08B77" w14:textId="77777777" w:rsidR="00954BE5" w:rsidRDefault="00954BE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7E31DCF" w14:textId="77777777" w:rsidR="00954BE5" w:rsidRDefault="00954BE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42.5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FB7646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Average Age</w:t>
            </w:r>
          </w:p>
        </w:tc>
      </w:tr>
      <w:tr w:rsidR="00954BE5" w14:paraId="1EE62CC6" w14:textId="77777777" w:rsidTr="00480F96">
        <w:trPr>
          <w:divId w:val="707678305"/>
          <w:trHeight w:val="300"/>
        </w:trPr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EC135F4" w14:textId="77777777" w:rsidR="00954BE5" w:rsidRDefault="00954BE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53F9A53" w14:textId="77777777" w:rsidR="00954BE5" w:rsidRDefault="00954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4101CF9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934467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580EE92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E4D239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05C304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BB5D3E2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98E841C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6ED527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5F40EBD" w14:textId="77777777" w:rsidR="00954BE5" w:rsidRDefault="00954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9F24957" w14:textId="046B6D13" w:rsidR="00DC7CB8" w:rsidRDefault="00DC7CB8"/>
    <w:p w14:paraId="284420CF" w14:textId="58AB73CC" w:rsidR="005D5834" w:rsidRDefault="005D5834"/>
    <w:p w14:paraId="448647B4" w14:textId="6E79A220" w:rsidR="005D5834" w:rsidRDefault="005D5834"/>
    <w:p w14:paraId="4B4D8861" w14:textId="7875DAA9" w:rsidR="005D5834" w:rsidRDefault="005D5834"/>
    <w:p w14:paraId="5C527509" w14:textId="6260CCFC" w:rsidR="005D5834" w:rsidRDefault="005D5834"/>
    <w:p w14:paraId="36A4BCE9" w14:textId="68EFF68E" w:rsidR="005D5834" w:rsidRDefault="005D5834"/>
    <w:p w14:paraId="58D2A377" w14:textId="23D5EC11" w:rsidR="005D5834" w:rsidRDefault="005D5834"/>
    <w:p w14:paraId="60CE07DD" w14:textId="5B109242" w:rsidR="005D5834" w:rsidRDefault="005D5834"/>
    <w:p w14:paraId="25C7DA2D" w14:textId="7F09AEE9" w:rsidR="005D5834" w:rsidRDefault="005D5834"/>
    <w:p w14:paraId="3188142F" w14:textId="4C7B2C82" w:rsidR="005D5834" w:rsidRDefault="005D5834"/>
    <w:p w14:paraId="2C676479" w14:textId="1586495B" w:rsidR="005D5834" w:rsidRDefault="005D5834"/>
    <w:p w14:paraId="5BB8E1E7" w14:textId="5EBF3D72" w:rsidR="005D5834" w:rsidRDefault="005D5834"/>
    <w:p w14:paraId="69A53925" w14:textId="028E2E84" w:rsidR="005D5834" w:rsidRDefault="005D5834"/>
    <w:p w14:paraId="239B2AEA" w14:textId="12CA05E4" w:rsidR="005D5834" w:rsidRDefault="005D5834"/>
    <w:p w14:paraId="6B50ACC1" w14:textId="11005968" w:rsidR="005D5834" w:rsidRDefault="005D5834"/>
    <w:p w14:paraId="5572B6D5" w14:textId="2CDCF13B" w:rsidR="005D5834" w:rsidRDefault="005D5834"/>
    <w:p w14:paraId="331F34D5" w14:textId="4F3AA565" w:rsidR="005D5834" w:rsidRDefault="005D5834"/>
    <w:p w14:paraId="17E8019D" w14:textId="3A92A96B" w:rsidR="005D5834" w:rsidRDefault="005D5834"/>
    <w:p w14:paraId="277A4F5B" w14:textId="1A43159A" w:rsidR="005D5834" w:rsidRDefault="005D5834"/>
    <w:p w14:paraId="1AA0699F" w14:textId="1700C6D7" w:rsidR="005D5834" w:rsidRDefault="005D5834"/>
    <w:p w14:paraId="13D8E3ED" w14:textId="02ACA8F5" w:rsidR="005D5834" w:rsidRDefault="005D5834"/>
    <w:p w14:paraId="34DA78C6" w14:textId="3C581F7F" w:rsidR="005D5834" w:rsidRDefault="005D5834"/>
    <w:p w14:paraId="1BBD1445" w14:textId="3FBF5955" w:rsidR="005D5834" w:rsidRDefault="005D5834"/>
    <w:p w14:paraId="2AD2E98C" w14:textId="78566743" w:rsidR="005D5834" w:rsidRDefault="005D5834"/>
    <w:p w14:paraId="25C47984" w14:textId="7D76804F" w:rsidR="005D5834" w:rsidRDefault="005D5834"/>
    <w:p w14:paraId="46256237" w14:textId="2335BA37" w:rsidR="005D5834" w:rsidRDefault="005D5834"/>
    <w:p w14:paraId="5F35887A" w14:textId="23C18883" w:rsidR="005D5834" w:rsidRDefault="005D5834"/>
    <w:p w14:paraId="529EDB69" w14:textId="33543279" w:rsidR="005D5834" w:rsidRDefault="005D5834"/>
    <w:p w14:paraId="402111F1" w14:textId="4FBA170D" w:rsidR="005D5834" w:rsidRDefault="005D5834"/>
    <w:p w14:paraId="31133905" w14:textId="497F52DA" w:rsidR="005D5834" w:rsidRDefault="005D5834"/>
    <w:p w14:paraId="349A4D76" w14:textId="1E9A80A9" w:rsidR="005D5834" w:rsidRDefault="005D5834"/>
    <w:p w14:paraId="2846903D" w14:textId="36183A85" w:rsidR="005D5834" w:rsidRDefault="005D5834"/>
    <w:p w14:paraId="49607BD2" w14:textId="157AF8E4" w:rsidR="003D3E67" w:rsidRDefault="003D3E67"/>
    <w:p w14:paraId="29AAEEE3" w14:textId="77777777" w:rsidR="003D3E67" w:rsidRDefault="003D3E67"/>
    <w:p w14:paraId="0E14F367" w14:textId="54CA6EFD" w:rsidR="005D5834" w:rsidRDefault="005D5834"/>
    <w:tbl>
      <w:tblPr>
        <w:tblpPr w:leftFromText="142" w:rightFromText="142" w:vertAnchor="text" w:tblpX="-802" w:tblpY="1"/>
        <w:tblOverlap w:val="never"/>
        <w:tblW w:w="119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6"/>
        <w:gridCol w:w="1060"/>
        <w:gridCol w:w="1060"/>
        <w:gridCol w:w="1060"/>
        <w:gridCol w:w="1060"/>
        <w:gridCol w:w="1060"/>
        <w:gridCol w:w="1060"/>
        <w:gridCol w:w="1060"/>
        <w:gridCol w:w="1901"/>
      </w:tblGrid>
      <w:tr w:rsidR="00AB64B4" w14:paraId="290493E5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DF152" w14:textId="1CA572F9" w:rsidR="00AB64B4" w:rsidRDefault="00AB64B4">
            <w:pPr>
              <w:widowControl/>
              <w:jc w:val="left"/>
              <w:rPr>
                <w:rFonts w:ascii="Mincho" w:eastAsia="Mincho"/>
                <w:kern w:val="0"/>
                <w:sz w:val="24"/>
                <w:szCs w:val="24"/>
              </w:rPr>
            </w:pPr>
            <w:r>
              <w:rPr>
                <w:rFonts w:ascii="Mincho" w:eastAsia="Mincho" w:hint="eastAsia"/>
              </w:rPr>
              <w:t xml:space="preserve">　高等学校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FBDE4" w14:textId="77777777" w:rsidR="00AB64B4" w:rsidRDefault="00AB64B4">
            <w:pPr>
              <w:rPr>
                <w:rFonts w:ascii="Mincho" w:eastAsia="Minch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54AB46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3B4EEF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FEAA2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E93174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1AF87F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BF34F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71E901" w14:textId="77777777" w:rsidR="00AB64B4" w:rsidRDefault="00AB6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64B4" w14:paraId="303E12AA" w14:textId="77777777" w:rsidTr="00480F96">
        <w:trPr>
          <w:divId w:val="1615210623"/>
          <w:trHeight w:val="390"/>
        </w:trPr>
        <w:tc>
          <w:tcPr>
            <w:tcW w:w="1190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02F94" w14:textId="77777777" w:rsidR="00AB64B4" w:rsidRDefault="00AB64B4">
            <w:pPr>
              <w:rPr>
                <w:rFonts w:ascii="Mincho" w:eastAsia="Mincho" w:hAnsi="ＭＳ Ｐゴシック" w:cs="ＭＳ Ｐゴシック"/>
                <w:b/>
                <w:bCs/>
                <w:sz w:val="24"/>
                <w:szCs w:val="24"/>
              </w:rPr>
            </w:pPr>
            <w:r>
              <w:rPr>
                <w:rFonts w:ascii="Mincho" w:eastAsia="Mincho" w:hint="eastAsia"/>
                <w:b/>
                <w:bCs/>
              </w:rPr>
              <w:t>教　　　　員　　　　数</w:t>
            </w:r>
          </w:p>
        </w:tc>
      </w:tr>
      <w:tr w:rsidR="00AB64B4" w14:paraId="23F67CFD" w14:textId="77777777" w:rsidTr="00480F96">
        <w:trPr>
          <w:divId w:val="1615210623"/>
          <w:trHeight w:val="390"/>
        </w:trPr>
        <w:tc>
          <w:tcPr>
            <w:tcW w:w="2586" w:type="dxa"/>
            <w:vMerge w:val="restart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2B1D9C5" w14:textId="77777777" w:rsidR="00AB64B4" w:rsidRDefault="00AB64B4">
            <w:pPr>
              <w:jc w:val="center"/>
              <w:rPr>
                <w:rFonts w:ascii="Mincho" w:eastAsia="Mincho" w:hAnsi="ＭＳ Ｐゴシック" w:cs="ＭＳ Ｐゴシック"/>
                <w:sz w:val="24"/>
                <w:szCs w:val="24"/>
              </w:rPr>
            </w:pPr>
            <w:r>
              <w:rPr>
                <w:rFonts w:ascii="Mincho" w:eastAsia="Mincho" w:hint="eastAsia"/>
              </w:rPr>
              <w:t>区　分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2BFC3D53" w14:textId="77777777" w:rsidR="00AB64B4" w:rsidRDefault="00AB64B4">
            <w:pPr>
              <w:jc w:val="left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計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6C95C38" w14:textId="77777777" w:rsidR="00AB64B4" w:rsidRDefault="00AB64B4">
            <w:pPr>
              <w:rPr>
                <w:rFonts w:ascii="Mincho" w:eastAsia="Mincho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5E37342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  <w:r>
              <w:rPr>
                <w:rFonts w:ascii="Mincho" w:eastAsia="Mincho" w:hint="eastAsia"/>
              </w:rPr>
              <w:t>国立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1C99D8B" w14:textId="77777777" w:rsidR="00AB64B4" w:rsidRDefault="00AB64B4">
            <w:pPr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公立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double" w:sz="6" w:space="0" w:color="000000"/>
            </w:tcBorders>
            <w:noWrap/>
            <w:vAlign w:val="center"/>
            <w:hideMark/>
          </w:tcPr>
          <w:p w14:paraId="1EADACFF" w14:textId="77777777" w:rsidR="00AB64B4" w:rsidRDefault="00AB64B4">
            <w:pPr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私立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07D281C4" w14:textId="77777777" w:rsidR="00AB64B4" w:rsidRDefault="00AB64B4">
            <w:pPr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全日制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double" w:sz="6" w:space="0" w:color="000000"/>
            </w:tcBorders>
            <w:noWrap/>
            <w:vAlign w:val="center"/>
            <w:hideMark/>
          </w:tcPr>
          <w:p w14:paraId="31C8E87D" w14:textId="77777777" w:rsidR="00AB64B4" w:rsidRDefault="00AB64B4">
            <w:pPr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定時制</w:t>
            </w:r>
          </w:p>
        </w:tc>
        <w:tc>
          <w:tcPr>
            <w:tcW w:w="1901" w:type="dxa"/>
            <w:tcBorders>
              <w:top w:val="single" w:sz="8" w:space="0" w:color="000000"/>
              <w:left w:val="double" w:sz="6" w:space="0" w:color="000000"/>
              <w:bottom w:val="nil"/>
              <w:right w:val="nil"/>
            </w:tcBorders>
            <w:noWrap/>
            <w:vAlign w:val="center"/>
            <w:hideMark/>
          </w:tcPr>
          <w:p w14:paraId="038BC44D" w14:textId="77777777" w:rsidR="00AB64B4" w:rsidRDefault="00AB64B4">
            <w:pPr>
              <w:jc w:val="center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女の割合</w:t>
            </w:r>
          </w:p>
        </w:tc>
      </w:tr>
      <w:tr w:rsidR="00AB64B4" w14:paraId="18324814" w14:textId="77777777" w:rsidTr="00480F96">
        <w:trPr>
          <w:divId w:val="1615210623"/>
          <w:trHeight w:val="390"/>
        </w:trPr>
        <w:tc>
          <w:tcPr>
            <w:tcW w:w="2586" w:type="dxa"/>
            <w:vMerge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225C688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E3E3A54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4508A12" w14:textId="77777777" w:rsidR="00AB64B4" w:rsidRDefault="00AB64B4">
            <w:pPr>
              <w:jc w:val="center"/>
              <w:rPr>
                <w:rFonts w:ascii="Mincho" w:eastAsia="Mincho"/>
              </w:rPr>
            </w:pPr>
            <w:r>
              <w:rPr>
                <w:rFonts w:ascii="Mincho" w:eastAsia="Mincho" w:hint="eastAsia"/>
              </w:rPr>
              <w:t>うち女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CDC169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81B024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double" w:sz="6" w:space="0" w:color="000000"/>
            </w:tcBorders>
            <w:vAlign w:val="center"/>
            <w:hideMark/>
          </w:tcPr>
          <w:p w14:paraId="0A4F0423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5E68E4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nil"/>
              <w:right w:val="double" w:sz="6" w:space="0" w:color="000000"/>
            </w:tcBorders>
            <w:vAlign w:val="center"/>
            <w:hideMark/>
          </w:tcPr>
          <w:p w14:paraId="04EABE53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nil"/>
              <w:left w:val="double" w:sz="6" w:space="0" w:color="000000"/>
              <w:bottom w:val="nil"/>
              <w:right w:val="nil"/>
            </w:tcBorders>
            <w:noWrap/>
            <w:vAlign w:val="center"/>
            <w:hideMark/>
          </w:tcPr>
          <w:p w14:paraId="3C94168F" w14:textId="77777777" w:rsidR="00AB64B4" w:rsidRDefault="00AB64B4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（％）</w:t>
            </w:r>
          </w:p>
        </w:tc>
      </w:tr>
      <w:tr w:rsidR="00AB64B4" w14:paraId="2A92003E" w14:textId="77777777" w:rsidTr="00480F96">
        <w:trPr>
          <w:divId w:val="1615210623"/>
          <w:trHeight w:val="990"/>
        </w:trPr>
        <w:tc>
          <w:tcPr>
            <w:tcW w:w="2586" w:type="dxa"/>
            <w:vMerge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C03D412" w14:textId="77777777" w:rsidR="00AB64B4" w:rsidRDefault="00AB64B4">
            <w:pPr>
              <w:rPr>
                <w:rFonts w:ascii="Mincho" w:eastAsia="Mincho" w:hAnsi="ＭＳ Ｐゴシック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EBA835" w14:textId="77777777" w:rsidR="00AB64B4" w:rsidRDefault="00AB64B4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A0C1CA" w14:textId="77777777" w:rsidR="00AB64B4" w:rsidRDefault="00AB64B4">
            <w:pPr>
              <w:jc w:val="center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Female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370F44" w14:textId="77777777" w:rsidR="00AB64B4" w:rsidRDefault="00AB64B4">
            <w:pPr>
              <w:jc w:val="left"/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National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5175FB" w14:textId="77777777" w:rsidR="00AB64B4" w:rsidRDefault="00AB64B4">
            <w:pPr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Local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2127C7BC" w14:textId="77777777" w:rsidR="00AB64B4" w:rsidRDefault="00AB64B4">
            <w:pPr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Private</w:t>
            </w:r>
          </w:p>
        </w:tc>
        <w:tc>
          <w:tcPr>
            <w:tcW w:w="106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263335" w14:textId="77777777" w:rsidR="00AB64B4" w:rsidRDefault="00AB64B4">
            <w:pPr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Full-time course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FF" w:fill="FFFFFF"/>
            <w:noWrap/>
            <w:vAlign w:val="center"/>
            <w:hideMark/>
          </w:tcPr>
          <w:p w14:paraId="6A87210D" w14:textId="77777777" w:rsidR="00AB64B4" w:rsidRDefault="00AB64B4">
            <w:pPr>
              <w:rPr>
                <w:rFonts w:ascii="Mincho" w:eastAsia="Mincho"/>
                <w:sz w:val="22"/>
              </w:rPr>
            </w:pPr>
            <w:r>
              <w:rPr>
                <w:rFonts w:ascii="Mincho" w:eastAsia="Mincho" w:hint="eastAsia"/>
                <w:sz w:val="22"/>
              </w:rPr>
              <w:t>Part-time course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0BD908" w14:textId="77777777" w:rsidR="00AB64B4" w:rsidRDefault="00AB64B4">
            <w:pPr>
              <w:jc w:val="center"/>
              <w:rPr>
                <w:rFonts w:ascii="Mincho" w:eastAsia="Mincho"/>
                <w:sz w:val="20"/>
                <w:szCs w:val="20"/>
              </w:rPr>
            </w:pPr>
            <w:r>
              <w:rPr>
                <w:rFonts w:ascii="Mincho" w:eastAsia="Mincho" w:hint="eastAsia"/>
                <w:sz w:val="20"/>
                <w:szCs w:val="20"/>
              </w:rPr>
              <w:t>Percentage of female</w:t>
            </w:r>
          </w:p>
        </w:tc>
      </w:tr>
      <w:tr w:rsidR="00AB64B4" w14:paraId="1D732AED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20196C" w14:textId="77777777" w:rsidR="00AB64B4" w:rsidRDefault="00AB64B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 xml:space="preserve">  昭和30年('55)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C285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111,617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45ED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19,685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7DBE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B759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92,213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C2CA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18,938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9DF0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88,811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EF49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22,806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99919" w14:textId="08A8CF37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17.6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527F537E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2385C6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40('65)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FAE5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193,524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EDB1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33,366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7419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C27F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143,935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59D4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48,985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F53E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172,261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2BE1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21,263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2D417" w14:textId="4F2224AE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17.2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6FB6FFCA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07E07D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50('75)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BD27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222,915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6A5E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37,965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86F0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7678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171,492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AC08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50,848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85D1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203,132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76291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19,783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D2526" w14:textId="6BE60DC9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17.0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3887E204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1E8C38F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  　60('85)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2EE9C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266,809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8C73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49,985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F2E1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73F01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206,727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8FABA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59,454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7AAF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252,859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6365F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13,950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0AB49" w14:textId="73ABCB68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18.7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52BE8940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FF68CC4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平成 2('90)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328D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286,006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1F68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58,665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B64A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0F259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220,322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E1A19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65,057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BFBCA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272,376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72B87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13,630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DCE42" w14:textId="20A74A7F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20.5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46F3086F" w14:textId="77777777" w:rsidTr="00480F96">
        <w:trPr>
          <w:divId w:val="1615210623"/>
          <w:trHeight w:val="390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A43CD4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 7('95)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E966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281,117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C3A1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65,325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D744D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36FB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215,230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071E1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65,253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D8E6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267,826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C816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13,291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BFAD8" w14:textId="4CE1AB66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23.2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307AD439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976D9A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12('00)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4A0A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269,027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3521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68,847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07A0C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6DB6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206,236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CBFDC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62,190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93DE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256,501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89EB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12,526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E67A4" w14:textId="087949EA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25.6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18E323F9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2C59C8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17('05)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D4E0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251,408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6826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69,475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5CE4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6AB31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191,005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2625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59,810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2D6B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238,694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48FD7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12,714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EF5A8" w14:textId="30155207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27.6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24A6196B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CE7B72F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22('10)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B7AF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238,929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916FD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70,277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3F021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0048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179,433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A36B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58,919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0C5A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226,387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B1E4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12,542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4C995" w14:textId="3CF89CFA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29.4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6950755A" w14:textId="77777777" w:rsidTr="00480F96">
        <w:trPr>
          <w:divId w:val="1615210623"/>
          <w:trHeight w:val="333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29F1DE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23('11)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09CE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F254D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70,759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6D257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0258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177,851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B8DC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B8CF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225,001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BF96A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12,525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BF987" w14:textId="28AAF2C5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29.8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795E50CC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EB2EF36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24('12)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FCB93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237,224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1A1E4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C795A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83D27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177,152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EB14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59,492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3956F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224,698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89658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12,526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C91B2" w14:textId="41304223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30.3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5FCD63AF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24E9AF8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25('13)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BF57D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235,062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5644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72,094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49D2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EE00D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174,716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633C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59,771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C559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222,640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B8F7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12,422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AADE2" w14:textId="736618FF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30.7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2333BD16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760D55" w14:textId="77777777" w:rsidR="00AB64B4" w:rsidRDefault="00AB64B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    26('14)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A7122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235,306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31DD6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72,830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C7795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444A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174,363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9A27E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60,368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B72A0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222,936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9161B" w14:textId="77777777" w:rsidR="00AB64B4" w:rsidRDefault="00AB64B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12,370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1CEB6" w14:textId="2ED9D823" w:rsidR="00AB64B4" w:rsidRDefault="00AB64B4" w:rsidP="00A760EC">
            <w:pPr>
              <w:wordWrap w:val="0"/>
              <w:jc w:val="right"/>
              <w:rPr>
                <w:rFonts w:ascii="ＭＳ 明朝" w:eastAsia="ＭＳ 明朝" w:hAnsi="ＭＳ 明朝"/>
                <w:i/>
                <w:iCs/>
              </w:rPr>
            </w:pPr>
            <w:r>
              <w:rPr>
                <w:rFonts w:ascii="ＭＳ 明朝" w:eastAsia="ＭＳ 明朝" w:hAnsi="ＭＳ 明朝" w:hint="eastAsia"/>
                <w:i/>
                <w:iCs/>
              </w:rPr>
              <w:t>31.0</w:t>
            </w:r>
            <w:r w:rsidR="00A760EC">
              <w:rPr>
                <w:rFonts w:ascii="ＭＳ 明朝" w:eastAsia="ＭＳ 明朝" w:hAnsi="ＭＳ 明朝" w:hint="eastAsia"/>
                <w:i/>
                <w:iCs/>
              </w:rPr>
              <w:t xml:space="preserve"> </w:t>
            </w:r>
          </w:p>
        </w:tc>
      </w:tr>
      <w:tr w:rsidR="00AB64B4" w14:paraId="384AE4AF" w14:textId="77777777" w:rsidTr="00480F96">
        <w:trPr>
          <w:divId w:val="1615210623"/>
          <w:trHeight w:val="285"/>
        </w:trPr>
        <w:tc>
          <w:tcPr>
            <w:tcW w:w="2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E9CBD7" w14:textId="77777777" w:rsidR="00AB64B4" w:rsidRDefault="00AB64B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    27('15)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DA3BA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234,970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EE3A3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73,591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FA3DD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E4DF6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173,473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18B31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60,914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5B2D0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222,865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9B180" w14:textId="77777777" w:rsidR="00AB64B4" w:rsidRDefault="00AB64B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12,105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B5079" w14:textId="764586F6" w:rsidR="00AB64B4" w:rsidRDefault="00AB64B4" w:rsidP="00A760EC">
            <w:pPr>
              <w:wordWrap w:val="0"/>
              <w:jc w:val="right"/>
              <w:rPr>
                <w:rFonts w:ascii="ＭＳ ゴシック" w:eastAsia="ＭＳ ゴシック" w:hAnsi="ＭＳ ゴシック"/>
                <w:i/>
                <w:iCs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</w:rPr>
              <w:t>31.3</w:t>
            </w:r>
            <w:r w:rsidR="00A760EC">
              <w:rPr>
                <w:rFonts w:ascii="ＭＳ ゴシック" w:eastAsia="ＭＳ ゴシック" w:hAnsi="ＭＳ ゴシック" w:hint="eastAsia"/>
                <w:i/>
                <w:iCs/>
              </w:rPr>
              <w:t xml:space="preserve"> </w:t>
            </w:r>
          </w:p>
        </w:tc>
      </w:tr>
    </w:tbl>
    <w:p w14:paraId="10109BD2" w14:textId="68368B52" w:rsidR="0098032E" w:rsidRDefault="0098032E"/>
    <w:p w14:paraId="0F8BC64C" w14:textId="00430E9B" w:rsidR="0098032E" w:rsidRDefault="0098032E"/>
    <w:p w14:paraId="2793FE3E" w14:textId="738D5143" w:rsidR="0098032E" w:rsidRDefault="0098032E"/>
    <w:p w14:paraId="0F735D2C" w14:textId="57CA0EC4" w:rsidR="0098032E" w:rsidRDefault="0098032E"/>
    <w:p w14:paraId="7DA54E5D" w14:textId="49BC4BD5" w:rsidR="0098032E" w:rsidRDefault="0098032E"/>
    <w:tbl>
      <w:tblPr>
        <w:tblpPr w:leftFromText="142" w:rightFromText="142" w:vertAnchor="text" w:tblpX="-1460" w:tblpY="1"/>
        <w:tblOverlap w:val="never"/>
        <w:tblW w:w="127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0"/>
        <w:gridCol w:w="880"/>
        <w:gridCol w:w="880"/>
        <w:gridCol w:w="900"/>
        <w:gridCol w:w="880"/>
        <w:gridCol w:w="880"/>
        <w:gridCol w:w="900"/>
        <w:gridCol w:w="880"/>
        <w:gridCol w:w="880"/>
        <w:gridCol w:w="900"/>
        <w:gridCol w:w="3238"/>
      </w:tblGrid>
      <w:tr w:rsidR="00036412" w14:paraId="565E1779" w14:textId="77777777" w:rsidTr="00480F96">
        <w:trPr>
          <w:divId w:val="2145536779"/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3923A" w14:textId="151810CC" w:rsidR="00036412" w:rsidRDefault="00036412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 xml:space="preserve">　高等学校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DA013" w14:textId="77777777" w:rsidR="00036412" w:rsidRDefault="0003641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2CD0D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11E85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CDA5D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1F9FA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FBDA5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B23E8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D4144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D9A34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1A830" w14:textId="77777777" w:rsidR="00036412" w:rsidRDefault="000364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6412" w14:paraId="6AD40645" w14:textId="77777777" w:rsidTr="00480F96">
        <w:trPr>
          <w:divId w:val="2145536779"/>
          <w:trHeight w:val="300"/>
        </w:trPr>
        <w:tc>
          <w:tcPr>
            <w:tcW w:w="95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869EA3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 xml:space="preserve">教員の年齢構成   Percentage of Full-time Teachers by Age                                                            　    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0D0B8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（単位：％）</w:t>
            </w:r>
          </w:p>
        </w:tc>
      </w:tr>
      <w:tr w:rsidR="00036412" w14:paraId="2A61A7D8" w14:textId="77777777" w:rsidTr="00480F96">
        <w:trPr>
          <w:divId w:val="2145536779"/>
          <w:trHeight w:val="285"/>
        </w:trPr>
        <w:tc>
          <w:tcPr>
            <w:tcW w:w="15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0186B1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6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99176E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 Total</w:t>
            </w:r>
          </w:p>
        </w:tc>
        <w:tc>
          <w:tcPr>
            <w:tcW w:w="26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24BCB7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男 Male</w:t>
            </w:r>
          </w:p>
        </w:tc>
        <w:tc>
          <w:tcPr>
            <w:tcW w:w="26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688595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女 Female</w:t>
            </w:r>
          </w:p>
        </w:tc>
        <w:tc>
          <w:tcPr>
            <w:tcW w:w="323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8D97B72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</w:tr>
      <w:tr w:rsidR="00036412" w14:paraId="5D7DB615" w14:textId="77777777" w:rsidTr="00480F96">
        <w:trPr>
          <w:divId w:val="2145536779"/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70E4BA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903BCEA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F7334E7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1C137DE" w14:textId="77777777" w:rsidR="00036412" w:rsidRDefault="00036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C891118" w14:textId="77777777" w:rsidR="00036412" w:rsidRDefault="00036412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61B091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BF856B" w14:textId="77777777" w:rsidR="00036412" w:rsidRDefault="00036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D6E0C13" w14:textId="77777777" w:rsidR="00036412" w:rsidRDefault="00036412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平成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D20335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D1B49D" w14:textId="77777777" w:rsidR="00036412" w:rsidRDefault="00036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0AB2E4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036412" w14:paraId="74E424B2" w14:textId="77777777" w:rsidTr="00480F96">
        <w:trPr>
          <w:divId w:val="2145536779"/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BF3AFE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46E34F" w14:textId="77777777" w:rsidR="00036412" w:rsidRDefault="00036412">
            <w:pPr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8B4104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849FED5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9C21D0D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E1563D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B625D3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D5C3F4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CB393C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5FAB95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25年</w:t>
            </w:r>
          </w:p>
        </w:tc>
        <w:tc>
          <w:tcPr>
            <w:tcW w:w="323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464579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036412" w14:paraId="56CC2591" w14:textId="77777777" w:rsidTr="00480F96">
        <w:trPr>
          <w:divId w:val="2145536779"/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60B6AC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CE7FB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C7FFE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71E33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E45B9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90B6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D9366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C7E81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(2007)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FB86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(2010)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7034C" w14:textId="77777777" w:rsidR="00036412" w:rsidRDefault="0003641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(2013)</w:t>
            </w:r>
          </w:p>
        </w:tc>
        <w:tc>
          <w:tcPr>
            <w:tcW w:w="323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363640" w14:textId="77777777" w:rsidR="00036412" w:rsidRDefault="00036412">
            <w:pPr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</w:p>
        </w:tc>
      </w:tr>
      <w:tr w:rsidR="00036412" w14:paraId="4DE7913A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A103A" w14:textId="77777777" w:rsidR="00036412" w:rsidRDefault="0003641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2DD7822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67BF4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E240B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9A31E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3B01B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7DF8A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781E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F73C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972AE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100.0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23171CC" w14:textId="77777777" w:rsidR="00036412" w:rsidRDefault="0003641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Total</w:t>
            </w:r>
          </w:p>
        </w:tc>
      </w:tr>
      <w:tr w:rsidR="00036412" w14:paraId="3EEC70A2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E930C7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  歳  未  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601114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048C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F4C36D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9EADE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3F7F4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C130C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B3912C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5085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ADFD1F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3.8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6D4707F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Under 25</w:t>
            </w:r>
          </w:p>
        </w:tc>
      </w:tr>
      <w:tr w:rsidR="00036412" w14:paraId="65F022B9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9CF0C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25～30歳未満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078AAD2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3DFB4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CB299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BC6F96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11A11D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EA449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15AB0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90E76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50B4A7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10.7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D349975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25 ～ 29</w:t>
            </w:r>
          </w:p>
        </w:tc>
      </w:tr>
      <w:tr w:rsidR="00036412" w14:paraId="5EC541EC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7111E9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30～35歳未満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4C8F76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C8098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216099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83930B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CCF16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13A69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7AA98E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C79D80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F22D70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11.7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DC5F7ED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30 ～ 34</w:t>
            </w:r>
          </w:p>
        </w:tc>
      </w:tr>
      <w:tr w:rsidR="00036412" w14:paraId="2116EF86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EDA44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35～40歳未満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D88533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E6AFB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8B09E2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06EFC0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891FC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75467E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1E105D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6894A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ADBCFD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14.8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1381F56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35 ～ 39</w:t>
            </w:r>
          </w:p>
        </w:tc>
      </w:tr>
      <w:tr w:rsidR="00036412" w14:paraId="7B5B0AE7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FB3E3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40～45歳未満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1D4B48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E6733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9E64C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4B21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2382A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1621F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E2850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D51DD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4A6C1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16.2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E21A245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40 ～ 44</w:t>
            </w:r>
          </w:p>
        </w:tc>
      </w:tr>
      <w:tr w:rsidR="00036412" w14:paraId="017A7DA2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BE37F3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45～50歳未満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275652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B771F3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9B41C1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6781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A997D8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3079E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B8238B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3881F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DDE749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14.9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A2B7D80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45 ～ 49</w:t>
            </w:r>
          </w:p>
        </w:tc>
      </w:tr>
      <w:tr w:rsidR="00036412" w14:paraId="4A289B46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25311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50～55歳未満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CA99B40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B5D70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69C74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ACEC7B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F8D218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0D163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8DA7AA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6629C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75CBAD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14.6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B7888E6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50 ～ 54</w:t>
            </w:r>
          </w:p>
        </w:tc>
      </w:tr>
      <w:tr w:rsidR="00036412" w14:paraId="7E4EDAEC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99D5B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55～60歳未満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176662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8D10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B91AD1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46B33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554F7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A94C5D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E3744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F1E386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6B269F0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10.8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597095C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55 ～ 59</w:t>
            </w:r>
          </w:p>
        </w:tc>
      </w:tr>
      <w:tr w:rsidR="00036412" w14:paraId="54BB1185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17B08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60  歳  以  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F49BFF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5558D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3D22B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69A9AF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F8B4C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AFAB97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6968C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DA58C4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C8C443A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2.4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C22238F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60 and over</w:t>
            </w:r>
          </w:p>
        </w:tc>
      </w:tr>
      <w:tr w:rsidR="009A7B17" w14:paraId="47069232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2AC74B" w14:textId="77777777" w:rsidR="009A7B17" w:rsidRDefault="009A7B17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E2C3FB1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945306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41F255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FA88F6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65165D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17D530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5A5F64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0A47B5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66DD66D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2EC7EE1D" w14:textId="77777777" w:rsidR="009A7B17" w:rsidRDefault="009A7B17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036412" w14:paraId="026098B4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D82A31" w14:textId="77777777" w:rsidR="00036412" w:rsidRDefault="00036412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平均年齢（歳）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27D779DC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6AC18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EC190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A49EA3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68738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E2512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C0EB95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1A92A1" w14:textId="77777777" w:rsidR="00036412" w:rsidRDefault="0003641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77DE0A" w14:textId="77777777" w:rsidR="00036412" w:rsidRDefault="0003641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42.5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8DFE46" w14:textId="77777777" w:rsidR="00036412" w:rsidRDefault="00036412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Average Age</w:t>
            </w:r>
          </w:p>
        </w:tc>
      </w:tr>
      <w:tr w:rsidR="009A7B17" w14:paraId="05C02938" w14:textId="77777777" w:rsidTr="00480F96">
        <w:trPr>
          <w:divId w:val="2145536779"/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C19E61" w14:textId="77777777" w:rsidR="009A7B17" w:rsidRDefault="009A7B17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32E5BF0A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DEA745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C3C43B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4BCDD2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23C895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D2C70F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2B5680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A25459" w14:textId="77777777" w:rsidR="009A7B17" w:rsidRDefault="009A7B1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58AD117" w14:textId="77777777" w:rsidR="009A7B17" w:rsidRDefault="009A7B1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845BBD" w14:textId="77777777" w:rsidR="009A7B17" w:rsidRDefault="009A7B17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14:paraId="57B60292" w14:textId="039788A3" w:rsidR="0098032E" w:rsidRDefault="0098032E"/>
    <w:p w14:paraId="6761913B" w14:textId="250D713B" w:rsidR="008E5891" w:rsidRDefault="008E5891"/>
    <w:p w14:paraId="0FBDB463" w14:textId="7BBDE62B" w:rsidR="008E5891" w:rsidRDefault="008E5891"/>
    <w:p w14:paraId="3F340645" w14:textId="49E14847" w:rsidR="008E5891" w:rsidRDefault="008E5891"/>
    <w:p w14:paraId="629EA302" w14:textId="7AE06E0C" w:rsidR="008E5891" w:rsidRDefault="008E5891"/>
    <w:p w14:paraId="0EEAB8E6" w14:textId="5DC410D1" w:rsidR="008E5891" w:rsidRDefault="008E5891"/>
    <w:p w14:paraId="45C603C8" w14:textId="588BF209" w:rsidR="008E5891" w:rsidRDefault="008E5891"/>
    <w:p w14:paraId="0BD13012" w14:textId="732DCC1F" w:rsidR="008E5891" w:rsidRDefault="008E5891"/>
    <w:p w14:paraId="3EFCBA32" w14:textId="007FF09A" w:rsidR="008E5891" w:rsidRDefault="008E5891"/>
    <w:p w14:paraId="473DEEA8" w14:textId="2DF96B0A" w:rsidR="008E5891" w:rsidRDefault="008E5891"/>
    <w:p w14:paraId="548C32ED" w14:textId="218A9533" w:rsidR="008E5891" w:rsidRDefault="008E5891"/>
    <w:p w14:paraId="5C8A9CF8" w14:textId="4CB4AEF5" w:rsidR="008E5891" w:rsidRDefault="008E5891"/>
    <w:p w14:paraId="4AA8D72D" w14:textId="4A53C1F2" w:rsidR="008E5891" w:rsidRDefault="008E5891"/>
    <w:p w14:paraId="0A4450A3" w14:textId="79D62A05" w:rsidR="008E5891" w:rsidRDefault="008E5891"/>
    <w:p w14:paraId="2816F37C" w14:textId="1387A4A8" w:rsidR="008E5891" w:rsidRDefault="008E5891"/>
    <w:p w14:paraId="55C474E1" w14:textId="6CC4D040" w:rsidR="008E5891" w:rsidRDefault="008E5891"/>
    <w:p w14:paraId="55761266" w14:textId="2DACA34E" w:rsidR="008E5891" w:rsidRDefault="008E5891"/>
    <w:p w14:paraId="5301AF6B" w14:textId="02B36BAC" w:rsidR="008E5891" w:rsidRDefault="008E5891"/>
    <w:p w14:paraId="38366A1F" w14:textId="1A91E96E" w:rsidR="008E5891" w:rsidRDefault="008E5891"/>
    <w:p w14:paraId="6AB4D3FC" w14:textId="36355F23" w:rsidR="008E5891" w:rsidRDefault="008E5891"/>
    <w:p w14:paraId="388F8D78" w14:textId="76330091" w:rsidR="008E5891" w:rsidRDefault="008E5891"/>
    <w:p w14:paraId="1DA9C1EC" w14:textId="14814F55" w:rsidR="008E5891" w:rsidRDefault="008E5891"/>
    <w:p w14:paraId="3FCD2621" w14:textId="3C3C86F2" w:rsidR="008E5891" w:rsidRDefault="008E5891"/>
    <w:p w14:paraId="7911CC46" w14:textId="3AD69BE1" w:rsidR="008E5891" w:rsidRDefault="008E5891"/>
    <w:p w14:paraId="5626E9B8" w14:textId="2DE10FA9" w:rsidR="008E5891" w:rsidRDefault="008E5891"/>
    <w:p w14:paraId="2E229BBD" w14:textId="00BD773C" w:rsidR="008E5891" w:rsidRDefault="008E5891"/>
    <w:p w14:paraId="7F93D68A" w14:textId="659A709B" w:rsidR="008E5891" w:rsidRDefault="008E5891"/>
    <w:p w14:paraId="70DED514" w14:textId="2FA15A40" w:rsidR="008E5891" w:rsidRDefault="008E5891"/>
    <w:p w14:paraId="5C101800" w14:textId="70758E2A" w:rsidR="008E5891" w:rsidRDefault="008E5891"/>
    <w:p w14:paraId="68DBDD1D" w14:textId="6B92B5B0" w:rsidR="008E5891" w:rsidRDefault="008E5891"/>
    <w:p w14:paraId="76510D22" w14:textId="1E71B648" w:rsidR="002E539D" w:rsidRDefault="002E539D"/>
    <w:p w14:paraId="0B6AB569" w14:textId="17BE3B0A" w:rsidR="002E539D" w:rsidRDefault="002E539D"/>
    <w:p w14:paraId="77EBA374" w14:textId="25EA9B85" w:rsidR="002E539D" w:rsidRDefault="002E539D"/>
    <w:p w14:paraId="345CF2E4" w14:textId="6CDEE9CB" w:rsidR="002E539D" w:rsidRDefault="002E539D"/>
    <w:p w14:paraId="3EBC1033" w14:textId="1871363D" w:rsidR="002E539D" w:rsidRDefault="00B51B91">
      <w:r>
        <w:rPr>
          <w:rFonts w:ascii="Arial" w:hAnsi="Arial" w:cs="Arial"/>
          <w:color w:val="222222"/>
          <w:sz w:val="20"/>
          <w:szCs w:val="20"/>
        </w:rPr>
        <w:lastRenderedPageBreak/>
        <w:t>2010</w:t>
      </w:r>
      <w:r>
        <w:rPr>
          <w:rFonts w:ascii="Arial" w:hAnsi="Arial" w:cs="Arial"/>
          <w:color w:val="222222"/>
          <w:sz w:val="20"/>
          <w:szCs w:val="20"/>
        </w:rPr>
        <w:t>年度の文科省『学校教員統計』をみると，各教科を担当している教員の比率が掲載されています。中学校の国語でいうと，男性教員は</w:t>
      </w:r>
      <w:r>
        <w:rPr>
          <w:rFonts w:ascii="Arial" w:hAnsi="Arial" w:cs="Arial"/>
          <w:color w:val="222222"/>
          <w:sz w:val="20"/>
          <w:szCs w:val="20"/>
        </w:rPr>
        <w:t>8.4</w:t>
      </w:r>
      <w:r>
        <w:rPr>
          <w:rFonts w:ascii="Arial" w:hAnsi="Arial" w:cs="Arial"/>
          <w:color w:val="222222"/>
          <w:sz w:val="20"/>
          <w:szCs w:val="20"/>
        </w:rPr>
        <w:t>％，女性教員は</w:t>
      </w:r>
      <w:r>
        <w:rPr>
          <w:rFonts w:ascii="Arial" w:hAnsi="Arial" w:cs="Arial"/>
          <w:color w:val="222222"/>
          <w:sz w:val="20"/>
          <w:szCs w:val="20"/>
        </w:rPr>
        <w:t>17.7</w:t>
      </w:r>
      <w:r>
        <w:rPr>
          <w:rFonts w:ascii="Arial" w:hAnsi="Arial" w:cs="Arial"/>
          <w:color w:val="222222"/>
          <w:sz w:val="20"/>
          <w:szCs w:val="20"/>
        </w:rPr>
        <w:t>％です。同資料から分かる，中学校の男性本務教員は</w:t>
      </w:r>
      <w:r>
        <w:rPr>
          <w:rFonts w:ascii="Arial" w:hAnsi="Arial" w:cs="Arial"/>
          <w:color w:val="222222"/>
          <w:sz w:val="20"/>
          <w:szCs w:val="20"/>
        </w:rPr>
        <w:t>137,307</w:t>
      </w:r>
      <w:r>
        <w:rPr>
          <w:rFonts w:ascii="Arial" w:hAnsi="Arial" w:cs="Arial"/>
          <w:color w:val="222222"/>
          <w:sz w:val="20"/>
          <w:szCs w:val="20"/>
        </w:rPr>
        <w:t>人，女性本務教員は</w:t>
      </w:r>
      <w:r>
        <w:rPr>
          <w:rFonts w:ascii="Arial" w:hAnsi="Arial" w:cs="Arial"/>
          <w:color w:val="222222"/>
          <w:sz w:val="20"/>
          <w:szCs w:val="20"/>
        </w:rPr>
        <w:t>95,663</w:t>
      </w:r>
      <w:r>
        <w:rPr>
          <w:rFonts w:ascii="Arial" w:hAnsi="Arial" w:cs="Arial"/>
          <w:color w:val="222222"/>
          <w:sz w:val="20"/>
          <w:szCs w:val="20"/>
        </w:rPr>
        <w:t>人。したがって，国語を担当している教員の実数は，男性が</w:t>
      </w:r>
      <w:r>
        <w:rPr>
          <w:rFonts w:ascii="Arial" w:hAnsi="Arial" w:cs="Arial"/>
          <w:color w:val="222222"/>
          <w:sz w:val="20"/>
          <w:szCs w:val="20"/>
        </w:rPr>
        <w:t>11,534</w:t>
      </w:r>
      <w:r>
        <w:rPr>
          <w:rFonts w:ascii="Arial" w:hAnsi="Arial" w:cs="Arial"/>
          <w:color w:val="222222"/>
          <w:sz w:val="20"/>
          <w:szCs w:val="20"/>
        </w:rPr>
        <w:t>人，女性が</w:t>
      </w:r>
      <w:r>
        <w:rPr>
          <w:rFonts w:ascii="Arial" w:hAnsi="Arial" w:cs="Arial"/>
          <w:color w:val="222222"/>
          <w:sz w:val="20"/>
          <w:szCs w:val="20"/>
        </w:rPr>
        <w:t>16,932</w:t>
      </w:r>
      <w:r>
        <w:rPr>
          <w:rFonts w:ascii="Arial" w:hAnsi="Arial" w:cs="Arial"/>
          <w:color w:val="222222"/>
          <w:sz w:val="20"/>
          <w:szCs w:val="20"/>
        </w:rPr>
        <w:t>人と見積もられます。</w:t>
      </w:r>
    </w:p>
    <w:p w14:paraId="473BC359" w14:textId="77777777" w:rsidR="00E34005" w:rsidRDefault="00505EA1">
      <w:r>
        <w:rPr>
          <w:noProof/>
        </w:rPr>
        <w:drawing>
          <wp:anchor distT="0" distB="0" distL="114300" distR="114300" simplePos="0" relativeHeight="251660288" behindDoc="0" locked="0" layoutInCell="1" allowOverlap="1" wp14:anchorId="5C745678" wp14:editId="757154DB">
            <wp:simplePos x="0" y="0"/>
            <wp:positionH relativeFrom="column">
              <wp:posOffset>-7433363</wp:posOffset>
            </wp:positionH>
            <wp:positionV relativeFrom="paragraph">
              <wp:posOffset>-45368</wp:posOffset>
            </wp:positionV>
            <wp:extent cx="3352165" cy="4472305"/>
            <wp:effectExtent l="0" t="0" r="635" b="444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447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D4BA255" wp14:editId="0911DE77">
            <wp:simplePos x="0" y="0"/>
            <wp:positionH relativeFrom="column">
              <wp:posOffset>-3405428</wp:posOffset>
            </wp:positionH>
            <wp:positionV relativeFrom="paragraph">
              <wp:posOffset>-44549</wp:posOffset>
            </wp:positionV>
            <wp:extent cx="3183836" cy="2678733"/>
            <wp:effectExtent l="0" t="0" r="0" b="762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836" cy="26787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F685B" w14:textId="0BE765DF" w:rsidR="008E5891" w:rsidRPr="00E34005" w:rsidRDefault="00644A1C">
      <w:r w:rsidRPr="005F52C1">
        <w:rPr>
          <w:rFonts w:hint="eastAsia"/>
          <w:sz w:val="28"/>
          <w:szCs w:val="28"/>
        </w:rPr>
        <w:lastRenderedPageBreak/>
        <w:t>１枚目３</w:t>
      </w:r>
      <w:r w:rsidR="00F94656" w:rsidRPr="005F52C1">
        <w:rPr>
          <w:rFonts w:hint="eastAsia"/>
          <w:sz w:val="28"/>
          <w:szCs w:val="28"/>
        </w:rPr>
        <w:t>枚目は</w:t>
      </w:r>
      <w:r w:rsidR="0062062B">
        <w:rPr>
          <w:rFonts w:hint="eastAsia"/>
          <w:sz w:val="28"/>
          <w:szCs w:val="28"/>
        </w:rPr>
        <w:t>、</w:t>
      </w:r>
      <w:r w:rsidR="00F94656" w:rsidRPr="005F52C1">
        <w:rPr>
          <w:rFonts w:hint="eastAsia"/>
          <w:sz w:val="28"/>
          <w:szCs w:val="28"/>
        </w:rPr>
        <w:t>中高</w:t>
      </w:r>
      <w:r w:rsidR="00500AD7" w:rsidRPr="005F52C1">
        <w:rPr>
          <w:rFonts w:hint="eastAsia"/>
          <w:sz w:val="28"/>
          <w:szCs w:val="28"/>
        </w:rPr>
        <w:t>それぞれの教員数</w:t>
      </w:r>
      <w:r w:rsidR="005F52C1" w:rsidRPr="005F52C1">
        <w:rPr>
          <w:rFonts w:hint="eastAsia"/>
          <w:sz w:val="28"/>
          <w:szCs w:val="28"/>
        </w:rPr>
        <w:t>を</w:t>
      </w:r>
      <w:r w:rsidR="00A54C8F">
        <w:rPr>
          <w:rFonts w:hint="eastAsia"/>
          <w:sz w:val="28"/>
          <w:szCs w:val="28"/>
        </w:rPr>
        <w:t>昭和</w:t>
      </w:r>
      <w:r w:rsidR="00B10FD7">
        <w:rPr>
          <w:rFonts w:hint="eastAsia"/>
          <w:sz w:val="28"/>
          <w:szCs w:val="28"/>
        </w:rPr>
        <w:t>三十年～平成</w:t>
      </w:r>
      <w:r w:rsidR="008167ED">
        <w:rPr>
          <w:rFonts w:hint="eastAsia"/>
          <w:sz w:val="28"/>
          <w:szCs w:val="28"/>
        </w:rPr>
        <w:t>二十七</w:t>
      </w:r>
      <w:r w:rsidR="00CB785E">
        <w:rPr>
          <w:rFonts w:hint="eastAsia"/>
          <w:sz w:val="28"/>
          <w:szCs w:val="28"/>
        </w:rPr>
        <w:t>年まで</w:t>
      </w:r>
      <w:r w:rsidR="001F5DEF">
        <w:rPr>
          <w:rFonts w:hint="eastAsia"/>
          <w:sz w:val="28"/>
          <w:szCs w:val="28"/>
        </w:rPr>
        <w:t>、トータルの</w:t>
      </w:r>
      <w:r w:rsidR="00AA37D4">
        <w:rPr>
          <w:rFonts w:hint="eastAsia"/>
          <w:sz w:val="28"/>
          <w:szCs w:val="28"/>
        </w:rPr>
        <w:t>教員数、女性の教員数</w:t>
      </w:r>
      <w:r w:rsidR="00440B40">
        <w:rPr>
          <w:rFonts w:hint="eastAsia"/>
          <w:sz w:val="28"/>
          <w:szCs w:val="28"/>
        </w:rPr>
        <w:t>、国立</w:t>
      </w:r>
      <w:r w:rsidR="006E490A">
        <w:rPr>
          <w:rFonts w:hint="eastAsia"/>
          <w:sz w:val="28"/>
          <w:szCs w:val="28"/>
        </w:rPr>
        <w:t>・公立・私立</w:t>
      </w:r>
      <w:r w:rsidR="00B31A6C">
        <w:rPr>
          <w:rFonts w:hint="eastAsia"/>
          <w:sz w:val="28"/>
          <w:szCs w:val="28"/>
        </w:rPr>
        <w:t>、全日制・定時制、女性教員</w:t>
      </w:r>
      <w:r w:rsidR="008321CC">
        <w:rPr>
          <w:rFonts w:hint="eastAsia"/>
          <w:sz w:val="28"/>
          <w:szCs w:val="28"/>
        </w:rPr>
        <w:t>の割合のパーセンテージ</w:t>
      </w:r>
      <w:r w:rsidR="008550E2">
        <w:rPr>
          <w:rFonts w:hint="eastAsia"/>
          <w:sz w:val="28"/>
          <w:szCs w:val="28"/>
        </w:rPr>
        <w:t>、の表になっています。</w:t>
      </w:r>
    </w:p>
    <w:p w14:paraId="3F92DA2D" w14:textId="7FC8BB7F" w:rsidR="00A93715" w:rsidRDefault="00A93715">
      <w:pPr>
        <w:rPr>
          <w:sz w:val="28"/>
          <w:szCs w:val="28"/>
        </w:rPr>
      </w:pPr>
    </w:p>
    <w:p w14:paraId="52CDFE75" w14:textId="70BCF928" w:rsidR="00A93715" w:rsidRDefault="0062062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２枚目４枚目は、中高</w:t>
      </w:r>
      <w:r w:rsidR="00B946C3">
        <w:rPr>
          <w:rFonts w:hint="eastAsia"/>
          <w:sz w:val="28"/>
          <w:szCs w:val="28"/>
        </w:rPr>
        <w:t>それぞれの教員の年齢層</w:t>
      </w:r>
      <w:r w:rsidR="00F66779">
        <w:rPr>
          <w:rFonts w:hint="eastAsia"/>
          <w:sz w:val="28"/>
          <w:szCs w:val="28"/>
        </w:rPr>
        <w:t>のパーセンテージ</w:t>
      </w:r>
      <w:r w:rsidR="00830CFE">
        <w:rPr>
          <w:rFonts w:hint="eastAsia"/>
          <w:sz w:val="28"/>
          <w:szCs w:val="28"/>
        </w:rPr>
        <w:t>と、教員の平均年齢</w:t>
      </w:r>
      <w:r w:rsidR="00B946C3">
        <w:rPr>
          <w:rFonts w:hint="eastAsia"/>
          <w:sz w:val="28"/>
          <w:szCs w:val="28"/>
        </w:rPr>
        <w:t>を表しています</w:t>
      </w:r>
      <w:r w:rsidR="00F66779">
        <w:rPr>
          <w:rFonts w:hint="eastAsia"/>
          <w:sz w:val="28"/>
          <w:szCs w:val="28"/>
        </w:rPr>
        <w:t>。</w:t>
      </w:r>
    </w:p>
    <w:p w14:paraId="1CAF73E3" w14:textId="11FD84CA" w:rsidR="00F66779" w:rsidRDefault="00F66779">
      <w:pPr>
        <w:rPr>
          <w:sz w:val="28"/>
          <w:szCs w:val="28"/>
        </w:rPr>
      </w:pPr>
    </w:p>
    <w:p w14:paraId="45DBEB23" w14:textId="6588A857" w:rsidR="00F66779" w:rsidRPr="005F52C1" w:rsidRDefault="0066261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５枚目は、</w:t>
      </w:r>
      <w:r w:rsidR="00B21171">
        <w:rPr>
          <w:rFonts w:hint="eastAsia"/>
          <w:sz w:val="28"/>
          <w:szCs w:val="28"/>
        </w:rPr>
        <w:t>2010年(</w:t>
      </w:r>
      <w:r w:rsidR="00463AD9">
        <w:rPr>
          <w:rFonts w:hint="eastAsia"/>
          <w:sz w:val="28"/>
          <w:szCs w:val="28"/>
        </w:rPr>
        <w:t>平成二十二年</w:t>
      </w:r>
      <w:r w:rsidR="00B21171">
        <w:rPr>
          <w:rFonts w:hint="eastAsia"/>
          <w:sz w:val="28"/>
          <w:szCs w:val="28"/>
        </w:rPr>
        <w:t>)</w:t>
      </w:r>
      <w:r w:rsidR="00463AD9">
        <w:rPr>
          <w:rFonts w:hint="eastAsia"/>
          <w:sz w:val="28"/>
          <w:szCs w:val="28"/>
        </w:rPr>
        <w:t>の中学校国語教師</w:t>
      </w:r>
      <w:r w:rsidR="00C5279F">
        <w:rPr>
          <w:rFonts w:hint="eastAsia"/>
          <w:sz w:val="28"/>
          <w:szCs w:val="28"/>
        </w:rPr>
        <w:t>の人数と男女比</w:t>
      </w:r>
      <w:r w:rsidR="0065097B">
        <w:rPr>
          <w:rFonts w:hint="eastAsia"/>
          <w:sz w:val="28"/>
          <w:szCs w:val="28"/>
        </w:rPr>
        <w:t>を表しています。</w:t>
      </w:r>
      <w:bookmarkStart w:id="0" w:name="_GoBack"/>
      <w:bookmarkEnd w:id="0"/>
    </w:p>
    <w:sectPr w:rsidR="00F66779" w:rsidRPr="005F52C1" w:rsidSect="00480F96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416FA" w14:textId="77777777" w:rsidR="007952B9" w:rsidRDefault="007952B9" w:rsidP="00DC7CB8">
      <w:r>
        <w:separator/>
      </w:r>
    </w:p>
  </w:endnote>
  <w:endnote w:type="continuationSeparator" w:id="0">
    <w:p w14:paraId="1B092F7C" w14:textId="77777777" w:rsidR="007952B9" w:rsidRDefault="007952B9" w:rsidP="00DC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12E5E" w14:textId="77777777" w:rsidR="007952B9" w:rsidRDefault="007952B9" w:rsidP="00DC7CB8">
      <w:r>
        <w:separator/>
      </w:r>
    </w:p>
  </w:footnote>
  <w:footnote w:type="continuationSeparator" w:id="0">
    <w:p w14:paraId="59401D86" w14:textId="77777777" w:rsidR="007952B9" w:rsidRDefault="007952B9" w:rsidP="00DC7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25"/>
    <w:rsid w:val="00036412"/>
    <w:rsid w:val="00057CA1"/>
    <w:rsid w:val="000A3F42"/>
    <w:rsid w:val="001F5DEF"/>
    <w:rsid w:val="002C5675"/>
    <w:rsid w:val="002E539D"/>
    <w:rsid w:val="002E54E1"/>
    <w:rsid w:val="00321525"/>
    <w:rsid w:val="003D3E67"/>
    <w:rsid w:val="00412D1B"/>
    <w:rsid w:val="00440B40"/>
    <w:rsid w:val="00463AD9"/>
    <w:rsid w:val="00480F96"/>
    <w:rsid w:val="004C0042"/>
    <w:rsid w:val="004C331D"/>
    <w:rsid w:val="004E6734"/>
    <w:rsid w:val="00500AD7"/>
    <w:rsid w:val="00505EA1"/>
    <w:rsid w:val="00533918"/>
    <w:rsid w:val="005D5834"/>
    <w:rsid w:val="005F52C1"/>
    <w:rsid w:val="0062062B"/>
    <w:rsid w:val="00634C85"/>
    <w:rsid w:val="00644A1C"/>
    <w:rsid w:val="00645727"/>
    <w:rsid w:val="0065097B"/>
    <w:rsid w:val="00662612"/>
    <w:rsid w:val="006E490A"/>
    <w:rsid w:val="007952B9"/>
    <w:rsid w:val="007A423D"/>
    <w:rsid w:val="008167ED"/>
    <w:rsid w:val="00830CFE"/>
    <w:rsid w:val="008321CC"/>
    <w:rsid w:val="008550E2"/>
    <w:rsid w:val="008E5891"/>
    <w:rsid w:val="00933272"/>
    <w:rsid w:val="00954BE5"/>
    <w:rsid w:val="0098032E"/>
    <w:rsid w:val="009A7B17"/>
    <w:rsid w:val="00A07E0C"/>
    <w:rsid w:val="00A23F08"/>
    <w:rsid w:val="00A54C8F"/>
    <w:rsid w:val="00A760EC"/>
    <w:rsid w:val="00A93715"/>
    <w:rsid w:val="00AA37D4"/>
    <w:rsid w:val="00AB64B4"/>
    <w:rsid w:val="00B10FD7"/>
    <w:rsid w:val="00B21171"/>
    <w:rsid w:val="00B31A6C"/>
    <w:rsid w:val="00B51B91"/>
    <w:rsid w:val="00B946C3"/>
    <w:rsid w:val="00BB4AA9"/>
    <w:rsid w:val="00BB58A3"/>
    <w:rsid w:val="00BC1586"/>
    <w:rsid w:val="00BC541B"/>
    <w:rsid w:val="00C23226"/>
    <w:rsid w:val="00C5279F"/>
    <w:rsid w:val="00CB785E"/>
    <w:rsid w:val="00CD5CB5"/>
    <w:rsid w:val="00DB7BF2"/>
    <w:rsid w:val="00DC7CB8"/>
    <w:rsid w:val="00E34005"/>
    <w:rsid w:val="00F66779"/>
    <w:rsid w:val="00F94656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95031"/>
  <w15:chartTrackingRefBased/>
  <w15:docId w15:val="{ED5A3690-9BC2-4349-9A3E-D3685348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7CB8"/>
  </w:style>
  <w:style w:type="paragraph" w:styleId="a5">
    <w:name w:val="footer"/>
    <w:basedOn w:val="a"/>
    <w:link w:val="a6"/>
    <w:uiPriority w:val="99"/>
    <w:unhideWhenUsed/>
    <w:rsid w:val="00DC7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愛吏</dc:creator>
  <cp:keywords/>
  <dc:description/>
  <cp:lastModifiedBy>愛吏</cp:lastModifiedBy>
  <cp:revision>66</cp:revision>
  <dcterms:created xsi:type="dcterms:W3CDTF">2018-11-28T18:36:00Z</dcterms:created>
  <dcterms:modified xsi:type="dcterms:W3CDTF">2018-12-05T14:07:00Z</dcterms:modified>
</cp:coreProperties>
</file>