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489.6" w:line="276" w:lineRule="auto"/>
        <w:ind w:left="-720" w:right="8860.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はじめに </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508.79999999999995" w:right="705.6000000000006"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この調査は編集者の種類、仕事内容、年収などについて、様々な分野を調査したものである。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720" w:right="7982.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I.編集者の種類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508.79999999999995" w:right="-729.599999999998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「編集者」一言と言っても、分野によって仕事内容がかなり違っている。書籍、漫画、雑誌の編集はイメージ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729.599999999998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浮かべやすいだが、最近では Web マガジンやポータルサイト、まとめサイトの WEB 管理人も編集者と言える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8688"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だろうか。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720" w:right="7982.400000000001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II.編集者の仕事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508.79999999999995" w:right="-729.599999999998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編集者は、作者の言葉をわかりやすくして人に届ける仕事である。編集者の種類は様々だが、唯一共通と言え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724.8000000000002"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るものは、「人の思い」を言葉に変えて、それを必要としている人に届ける。そんな仕事です。そして、作者の言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729.599999999998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葉を読み手の誰もがわかるように表現する手伝いをすることです。職種によって当然重点を置くところが違うが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5956.80000000000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あるだが、中心は常にこの一つである。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720" w:right="7540.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III.編集者の仕事内容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508.79999999999995" w:right="1968.0000000000007"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ここでは、普通の出版社で働いている編集者の仕事内容を例として書き並べた。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120" w:right="7315.2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1.企画を立ち上げる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120" w:right="7492.8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2.予算どりを行う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120" w:right="4972.8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3.取材をする(自分たちで行うか、外部に依頼)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120" w:right="3532.8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4.できあがった記事を編集し、商業出版できるようにデザインする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120" w:right="7132.8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5.原稿を印刷所へ渡す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120" w:right="7492.800000000001"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6.次の企画の準備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508.79999999999995" w:right="4910.40000000000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このような形が基本的なサイクルとなっている。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720" w:right="7540.800000000001"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IV.編集者の勤務時間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508.79999999999995" w:right="-729.599999999998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一般のサラリーマンと違い、編集者の勤務時間は不規則である。出版社など会社勤めの場合、9 時始業で 18 時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724.8000000000002"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終業といった形が一般的ですが、定時きっかりで上がれることはほとんどない。仕事量によっては何日も泊まり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720" w:right="7430.400000000001"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がけで働くことになる。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508.8" w:line="276" w:lineRule="auto"/>
        <w:ind w:left="-508.79999999999995" w:right="3854.400000000000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以下、編集者の一日を二つのパターンから見てみましょう。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1. 締切に追われるパターン: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w:cs="Arial" w:eastAsia="Arial" w:hAnsi="Arial"/>
          <w:b w:val="0"/>
          <w:i w:val="0"/>
          <w:smallCaps w:val="0"/>
          <w:strike w:val="0"/>
          <w:color w:val="000000"/>
          <w:sz w:val="13.422896385192871"/>
          <w:szCs w:val="13.422896385192871"/>
          <w:u w:val="none"/>
          <w:shd w:fill="auto" w:val="clear"/>
          <w:vertAlign w:val="baseline"/>
          <w:rtl w:val="0"/>
        </w:rPr>
        <w:t xml:space="preserve">15:00 16:00 17:00 18:00 19:00 20:00 21:00 22:00 23:00 24:00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仮眠後、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業務開始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2. 比較的穏やかな時間が流れているときのパターン: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V.編集者の年収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編集者の給料は実力主義と言い、評価された分はきちんと給料で出す。良くいえば、できる人はやっただけ評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価され、重い責任も任されるようになり、給料もアップ。若くても能力があればすごく稼げる。一方、できない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人は数年経たないうちに消えてしまう厳しい世界でもある。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平均年収から見ればだいたい 250 万円から 700 万円と人によってだいぶ異なるようである。平均は 400 万円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から 500 万円の間くらいといわれる。しかし才能が有れば、1000 万円超えの収入を得るのも可能である。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2.079999923706055"/>
          <w:szCs w:val="22.079999923706055"/>
          <w:u w:val="none"/>
          <w:shd w:fill="auto" w:val="clear"/>
          <w:vertAlign w:val="baseline"/>
          <w:rtl w:val="0"/>
        </w:rPr>
        <w:t xml:space="preserve">終わりに: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編集者という職業はプライベートが圧縮されたうえ給料は低く、大変な仕事である。一方、大変さのほかに編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集者はまたとてもやりがいのある職業である。編集者になれる人はこの仕事への愛で続けられている。そのゆえ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ん、編集者という職に就くことには、身の覚悟が必要だと考えられる。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1200008392334"/>
          <w:szCs w:val="21.1200008392334"/>
          <w:u w:val="none"/>
          <w:shd w:fill="auto" w:val="clear"/>
          <w:vertAlign w:val="baseline"/>
          <w:rtl w:val="0"/>
        </w:rPr>
        <w:t xml:space="preserve">参考サイト: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6.079999923706055"/>
          <w:szCs w:val="16.079999923706055"/>
          <w:u w:val="none"/>
          <w:shd w:fill="auto" w:val="clear"/>
          <w:vertAlign w:val="baseline"/>
          <w:rtl w:val="0"/>
        </w:rPr>
        <w:t xml:space="preserve">【徹底解説】編集者とは?仕事内容や年収、向いている人 Kuguru [クグル]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563c1"/>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563c1"/>
          <w:sz w:val="16.079999923706055"/>
          <w:szCs w:val="16.079999923706055"/>
          <w:u w:val="none"/>
          <w:shd w:fill="auto" w:val="clear"/>
          <w:vertAlign w:val="baseline"/>
          <w:rtl w:val="0"/>
        </w:rPr>
        <w:t xml:space="preserve">https://kuguru.jp/3397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371493975321453"/>
          <w:szCs w:val="22.371493975321453"/>
          <w:u w:val="none"/>
          <w:shd w:fill="auto" w:val="clear"/>
          <w:vertAlign w:val="subscript"/>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編集作業 食事 原稿の催促 取材交渉 業務連絡 原稿確認 編集</w:t>
      </w:r>
      <w:r w:rsidDel="00000000" w:rsidR="00000000" w:rsidRPr="00000000">
        <w:rPr>
          <w:rFonts w:ascii="Arial Unicode MS" w:cs="Arial Unicode MS" w:eastAsia="Arial Unicode MS" w:hAnsi="Arial Unicode MS"/>
          <w:b w:val="0"/>
          <w:i w:val="0"/>
          <w:smallCaps w:val="0"/>
          <w:strike w:val="0"/>
          <w:color w:val="000000"/>
          <w:sz w:val="22.371493975321453"/>
          <w:szCs w:val="22.371493975321453"/>
          <w:u w:val="none"/>
          <w:shd w:fill="auto" w:val="clear"/>
          <w:vertAlign w:val="subscript"/>
          <w:rtl w:val="0"/>
        </w:rPr>
        <w:t xml:space="preserve">作業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23:00 ゲラ確認 会社泊ま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り </w:t>
      </w: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前日から 会社に泊 まり込み していた ため、起 床後、す ぐに作業 開始。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ライターとカメ ラマンがそれぞ れ書き、撮って きた文章や写真 をデザインし て、パソコンに ページ割りを決 める作業です。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仕事を進 めなが ら、近く のコンビ ニで買っ てきたも のを食べ ます。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まだ上がって きていない文 章と写真がい つまでにでき るかを、ライ ターとカメラ マンに確認し ます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ライターから電話 があり、取材予定 であった宿屋の主 人から取材許可が 下りないとのこ と。編集者自らが 電話をして交渉し ます。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3.422896385192871"/>
          <w:szCs w:val="13.422896385192871"/>
          <w:u w:val="none"/>
          <w:shd w:fill="auto" w:val="clear"/>
          <w:vertAlign w:val="baseline"/>
          <w:rtl w:val="0"/>
        </w:rPr>
        <w:t xml:space="preserve">カメラマンに、取 材で利用した宿代 が高すぎるとク レームの電話を入 れます。あまりに 高くなると経費精 算できなくなるた めです。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ライター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とカメラ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マンから 最終の文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章と写真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が上がっ てきまし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た。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371493975321453"/>
          <w:szCs w:val="22.371493975321453"/>
          <w:u w:val="none"/>
          <w:shd w:fill="auto" w:val="clear"/>
          <w:vertAlign w:val="subscript"/>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パソ</w:t>
      </w:r>
      <w:r w:rsidDel="00000000" w:rsidR="00000000" w:rsidRPr="00000000">
        <w:rPr>
          <w:rFonts w:ascii="Arial Unicode MS" w:cs="Arial Unicode MS" w:eastAsia="Arial Unicode MS" w:hAnsi="Arial Unicode MS"/>
          <w:b w:val="0"/>
          <w:i w:val="0"/>
          <w:smallCaps w:val="0"/>
          <w:strike w:val="0"/>
          <w:color w:val="000000"/>
          <w:sz w:val="22.371493975321453"/>
          <w:szCs w:val="22.371493975321453"/>
          <w:u w:val="none"/>
          <w:shd w:fill="auto" w:val="clear"/>
          <w:vertAlign w:val="subscript"/>
          <w:rtl w:val="0"/>
        </w:rPr>
        <w:t xml:space="preserve">コンで編集作業を進めます。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印刷所でゲラ刷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り(校正用に試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し刷りをした印 刷物)した内容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と、原稿を照ら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し合わせて内容 に間違いがない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か確認します。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業務がひ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と段落し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ました。 終電がな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くなって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しまった ため会社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3.422896385192871"/>
          <w:szCs w:val="13.42289638519287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3.422896385192871"/>
          <w:szCs w:val="13.422896385192871"/>
          <w:u w:val="none"/>
          <w:shd w:fill="auto" w:val="clear"/>
          <w:vertAlign w:val="baseline"/>
          <w:rtl w:val="0"/>
        </w:rPr>
        <w:t xml:space="preserve">で就寝。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w:cs="Arial" w:eastAsia="Arial" w:hAnsi="Arial"/>
          <w:b w:val="0"/>
          <w:i w:val="0"/>
          <w:smallCaps w:val="0"/>
          <w:strike w:val="0"/>
          <w:color w:val="000000"/>
          <w:sz w:val="15.125906944274902"/>
          <w:szCs w:val="15.125906944274902"/>
          <w:u w:val="none"/>
          <w:shd w:fill="auto" w:val="clear"/>
          <w:vertAlign w:val="baseline"/>
          <w:rtl w:val="0"/>
        </w:rPr>
        <w:t xml:space="preserve">9:00 9:30 11:00 12:00 13:00 14:00 15:00 16:00 17:00 18:00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出社 企画会議 ライターと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面談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昼食 企画の提案 記事執筆と撮影の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依頼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雑務 報酬の支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払い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企画を練る 退社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始業時間 に間に合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うように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出社しま す。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会議に参 加し、次 の雑誌の 企画につ いて意見 を交わし ます。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飛び込みで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同僚と一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ライターか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朝の会議で、自分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雑誌にかけられ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先月依頼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フリーラン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緒に、オ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らもらった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が任されたページ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る予算を確認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したライ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スのライ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フィス近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企画書を確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数と内容を確認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し、ライターと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ターとカ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ターが来社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くの定食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認し、編集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し、記事を書いて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カメラマンに払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メラマン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し、自分に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屋で昼食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者のトップ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もらうフリーラン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える報酬を確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に報酬の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記事を書か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をとりま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であるデス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スのライター、写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認。今回は人気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支払いを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せてほしい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す。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クに内容を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真を撮ってもらう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雑誌なので、移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行いま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とのこと。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伝えます。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カメラマンにそれ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動費、宿泊費も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す。 ぞれ依頼の電話を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ろもろの予算が かけます。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545454"/>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545454"/>
          <w:sz w:val="15.125906944274902"/>
          <w:szCs w:val="15.125906944274902"/>
          <w:u w:val="none"/>
          <w:shd w:fill="auto" w:val="clear"/>
          <w:vertAlign w:val="baseline"/>
          <w:rtl w:val="0"/>
        </w:rPr>
        <w:t xml:space="preserve">とれました。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今後の記事 として面白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そうな企画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を考えま す。書店へ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関連書籍を 探しに行く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ことも。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だいぶ落 ち着いて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いた日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は、なる べく定時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で帰るよ うに努め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125906944274902"/>
          <w:szCs w:val="15.12590694427490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5.125906944274902"/>
          <w:szCs w:val="15.125906944274902"/>
          <w:u w:val="none"/>
          <w:shd w:fill="auto" w:val="clear"/>
          <w:vertAlign w:val="baseline"/>
          <w:rtl w:val="0"/>
        </w:rPr>
        <w:t xml:space="preserve">ます。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4084.800000000001"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6.079999923706055"/>
          <w:szCs w:val="16.079999923706055"/>
          <w:u w:val="none"/>
          <w:shd w:fill="auto" w:val="clear"/>
          <w:vertAlign w:val="baseline"/>
          <w:rtl w:val="0"/>
        </w:rPr>
        <w:t xml:space="preserve">編集者の仕事内容 編集者などの 550 種類の仕事や仕事を紹介 Career Garden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6844.8"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http://careergarden.jp/henshuusha/work/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1118.4000000000015" w:firstLine="0"/>
        <w:jc w:val="left"/>
        <w:rPr>
          <w:rFonts w:ascii="Arial" w:cs="Arial" w:eastAsia="Arial" w:hAnsi="Arial"/>
          <w:b w:val="0"/>
          <w:i w:val="0"/>
          <w:smallCaps w:val="0"/>
          <w:strike w:val="0"/>
          <w:color w:val="0563c1"/>
          <w:sz w:val="16.079999923706055"/>
          <w:szCs w:val="16.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6.079999923706055"/>
          <w:szCs w:val="16.079999923706055"/>
          <w:u w:val="none"/>
          <w:shd w:fill="auto" w:val="clear"/>
          <w:vertAlign w:val="baseline"/>
          <w:rtl w:val="0"/>
        </w:rPr>
        <w:t xml:space="preserve">編集者の1日 編集者などの 550 種類の仕事や仕事を紹介 Career Garden </w:t>
      </w:r>
      <w:r w:rsidDel="00000000" w:rsidR="00000000" w:rsidRPr="00000000">
        <w:rPr>
          <w:rFonts w:ascii="Arial" w:cs="Arial" w:eastAsia="Arial" w:hAnsi="Arial"/>
          <w:b w:val="0"/>
          <w:i w:val="0"/>
          <w:smallCaps w:val="0"/>
          <w:strike w:val="0"/>
          <w:color w:val="0563c1"/>
          <w:sz w:val="16.079999923706055"/>
          <w:szCs w:val="16.079999923706055"/>
          <w:u w:val="none"/>
          <w:shd w:fill="auto" w:val="clear"/>
          <w:vertAlign w:val="baseline"/>
          <w:rtl w:val="0"/>
        </w:rPr>
        <w:t xml:space="preserve">http://careergarden.jp/henshuusha/ichinichi/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3604.800000000001"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6.079999923706055"/>
          <w:szCs w:val="16.079999923706055"/>
          <w:u w:val="none"/>
          <w:shd w:fill="auto" w:val="clear"/>
          <w:vertAlign w:val="baseline"/>
          <w:rtl w:val="0"/>
        </w:rPr>
        <w:t xml:space="preserve">編集者の勤務時間・休日 編集者などの 550 種類の仕事や仕事を紹介 Career Garden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6432" w:firstLine="0"/>
        <w:jc w:val="left"/>
        <w:rPr>
          <w:rFonts w:ascii="Arial" w:cs="Arial" w:eastAsia="Arial" w:hAnsi="Arial"/>
          <w:b w:val="0"/>
          <w:i w:val="0"/>
          <w:smallCaps w:val="0"/>
          <w:strike w:val="0"/>
          <w:color w:val="0563c1"/>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563c1"/>
          <w:sz w:val="16.079999923706055"/>
          <w:szCs w:val="16.079999923706055"/>
          <w:u w:val="none"/>
          <w:shd w:fill="auto" w:val="clear"/>
          <w:vertAlign w:val="baseline"/>
          <w:rtl w:val="0"/>
        </w:rPr>
        <w:t xml:space="preserve">http://careergarden.jp/henshuusha/kinmujikan/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720" w:right="3196.800000000000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編集者の給料・年収 編集者などの 550 種類の仕事や仕事を紹介 Career Garden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1118.4000000000015" w:firstLine="0"/>
        <w:jc w:val="left"/>
        <w:rPr>
          <w:sz w:val="16.079999923706055"/>
          <w:szCs w:val="16.079999923706055"/>
        </w:rPr>
      </w:pPr>
      <w:r w:rsidDel="00000000" w:rsidR="00000000" w:rsidRPr="00000000">
        <w:rPr>
          <w:rFonts w:ascii="Arial Unicode MS" w:cs="Arial Unicode MS" w:eastAsia="Arial Unicode MS" w:hAnsi="Arial Unicode MS"/>
          <w:sz w:val="16.079999923706055"/>
          <w:szCs w:val="16.079999923706055"/>
          <w:rtl w:val="0"/>
        </w:rPr>
        <w:t xml:space="preserve">http://careergarden.jp/henshuusha/salary/ https://kuguru.jp/3397 編集者職業調査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720" w:right="1118.4000000000015" w:firstLine="0"/>
        <w:jc w:val="left"/>
        <w:rPr>
          <w:sz w:val="16.079999923706055"/>
          <w:szCs w:val="16.079999923706055"/>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