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CCF8F" w14:textId="7F960373" w:rsidR="00A32648" w:rsidRPr="00434F01" w:rsidRDefault="00A50B37" w:rsidP="00434F01">
      <w:pPr>
        <w:jc w:val="center"/>
        <w:rPr>
          <w:sz w:val="36"/>
          <w:szCs w:val="36"/>
        </w:rPr>
      </w:pPr>
      <w:r w:rsidRPr="00434F01">
        <w:rPr>
          <w:rFonts w:hint="eastAsia"/>
          <w:sz w:val="36"/>
          <w:szCs w:val="36"/>
        </w:rPr>
        <w:t>出版社営業</w:t>
      </w:r>
      <w:bookmarkStart w:id="0" w:name="_GoBack"/>
      <w:bookmarkEnd w:id="0"/>
    </w:p>
    <w:p w14:paraId="390F41E6" w14:textId="6FD3CAFF" w:rsidR="00A50B37" w:rsidRDefault="00A50B37">
      <w:r>
        <w:rPr>
          <w:rFonts w:hint="eastAsia"/>
        </w:rPr>
        <w:t>自社の出版物を書店や取次に紹介または宣伝して営業活動を行います。書店からの自社出版物への発注をうながしたり、取次に自社出版物の在庫補充を促したりすることが目的です。書店員の生の声を聞く機会が最も多いため、企画の可否や見通しに対する営業マンの意見は極めて重要です。</w:t>
      </w:r>
    </w:p>
    <w:p w14:paraId="2B1F8FA0" w14:textId="74D5B1AE" w:rsidR="00A50B37" w:rsidRDefault="00A50B37"/>
    <w:p w14:paraId="450E6822" w14:textId="5A2A2120" w:rsidR="00A50B37" w:rsidRDefault="00A50B37" w:rsidP="00434F01">
      <w:pPr>
        <w:ind w:firstLineChars="100" w:firstLine="210"/>
      </w:pPr>
      <w:r>
        <w:rPr>
          <w:rFonts w:hint="eastAsia"/>
        </w:rPr>
        <w:t>書店での営業</w:t>
      </w:r>
    </w:p>
    <w:p w14:paraId="4B1D3F43" w14:textId="392556A8" w:rsidR="00A50B37" w:rsidRDefault="00A50B37">
      <w:r>
        <w:rPr>
          <w:rFonts w:hint="eastAsia"/>
        </w:rPr>
        <w:t>書店を回って自社の出版物の売れ筋商品をアピールします。新刊が出ればチラシを持って出向き、書店の担当者に配ります。書店から取次への発注がかからなければ出版社の業績は伸びません。営業マンによる書店への販売促進は出版社の要とも言える業務です。</w:t>
      </w:r>
    </w:p>
    <w:p w14:paraId="687A4E4F" w14:textId="371B2064" w:rsidR="00A50B37" w:rsidRDefault="00A50B37"/>
    <w:p w14:paraId="26B66130" w14:textId="1EFD54E6" w:rsidR="00A50B37" w:rsidRDefault="00A50B37" w:rsidP="00434F01">
      <w:pPr>
        <w:ind w:firstLineChars="100" w:firstLine="210"/>
      </w:pPr>
      <w:r>
        <w:rPr>
          <w:rFonts w:hint="eastAsia"/>
        </w:rPr>
        <w:t>広告営業</w:t>
      </w:r>
    </w:p>
    <w:p w14:paraId="77AEB061" w14:textId="2B5EAB09" w:rsidR="00A50B37" w:rsidRDefault="00A50B37">
      <w:r>
        <w:rPr>
          <w:rFonts w:hint="eastAsia"/>
        </w:rPr>
        <w:t>雑誌の広告のページに入れる広告に関して交渉を行うのも営業の仕事です。自社の出版物を掲載する新聞広告や電車の中刷り広告などについても同様です。新刊の広告は費用も掛かりますが宣伝効果</w:t>
      </w:r>
      <w:r w:rsidR="00FE3F3C">
        <w:rPr>
          <w:rFonts w:hint="eastAsia"/>
        </w:rPr>
        <w:t>は</w:t>
      </w:r>
      <w:r w:rsidR="00040577">
        <w:rPr>
          <w:rFonts w:hint="eastAsia"/>
        </w:rPr>
        <w:t>大</w:t>
      </w:r>
      <w:r w:rsidR="00FE3F3C">
        <w:rPr>
          <w:rFonts w:hint="eastAsia"/>
        </w:rPr>
        <w:t>きく</w:t>
      </w:r>
      <w:r w:rsidR="00040577">
        <w:rPr>
          <w:rFonts w:hint="eastAsia"/>
        </w:rPr>
        <w:t>、出版社の販売戦略にとってとても重要です。</w:t>
      </w:r>
    </w:p>
    <w:p w14:paraId="40FD97E4" w14:textId="5BB8CC42" w:rsidR="00040577" w:rsidRPr="00322662" w:rsidRDefault="00040577"/>
    <w:p w14:paraId="5B80F649" w14:textId="5C9360FA" w:rsidR="00040577" w:rsidRDefault="00040577" w:rsidP="00434F01">
      <w:pPr>
        <w:ind w:firstLineChars="100" w:firstLine="210"/>
      </w:pPr>
      <w:r>
        <w:rPr>
          <w:rFonts w:hint="eastAsia"/>
        </w:rPr>
        <w:t>企画会議への参加</w:t>
      </w:r>
    </w:p>
    <w:p w14:paraId="1CFC4F62" w14:textId="44784C78" w:rsidR="00040577" w:rsidRDefault="00040577">
      <w:r>
        <w:rPr>
          <w:rFonts w:hint="eastAsia"/>
        </w:rPr>
        <w:t>編集者は著者やデザイナーとの付き合いが多い仕事であるのに対し、営業マンは書店の定員と近しい仕事です。</w:t>
      </w:r>
    </w:p>
    <w:p w14:paraId="561A7FE5" w14:textId="739B71B3" w:rsidR="00040577" w:rsidRDefault="00040577">
      <w:r>
        <w:rPr>
          <w:rFonts w:hint="eastAsia"/>
        </w:rPr>
        <w:t>書店員の生の声は出版物の成功にとって極めて重要かつ有効なヒントを多く含んでいます。</w:t>
      </w:r>
    </w:p>
    <w:p w14:paraId="2D65E627" w14:textId="6F3838AF" w:rsidR="00040577" w:rsidRDefault="00040577">
      <w:r>
        <w:rPr>
          <w:rFonts w:hint="eastAsia"/>
        </w:rPr>
        <w:t>しかし企画立案する</w:t>
      </w:r>
      <w:r w:rsidR="00BA564E">
        <w:rPr>
          <w:rFonts w:hint="eastAsia"/>
        </w:rPr>
        <w:t>編集者が書店員から直接話を聞く機会はほとんどありません。</w:t>
      </w:r>
    </w:p>
    <w:p w14:paraId="505D4869" w14:textId="4E44E3B6" w:rsidR="00E155FE" w:rsidRDefault="00BA564E">
      <w:r>
        <w:rPr>
          <w:rFonts w:hint="eastAsia"/>
        </w:rPr>
        <w:t>営業部長が企画会議に出席する事は、会議の場に「書店員の視線」を導入する事と同じで大変重要です</w:t>
      </w:r>
      <w:r w:rsidR="003A105A">
        <w:rPr>
          <w:rFonts w:hint="eastAsia"/>
        </w:rPr>
        <w:t>。</w:t>
      </w:r>
    </w:p>
    <w:p w14:paraId="43E08CFE" w14:textId="1D7F02D6" w:rsidR="003A105A" w:rsidRDefault="003A105A"/>
    <w:p w14:paraId="2C9C909A" w14:textId="118565FE" w:rsidR="003A105A" w:rsidRPr="00051B04" w:rsidRDefault="00C910BB">
      <w:pPr>
        <w:rPr>
          <w:sz w:val="28"/>
          <w:szCs w:val="28"/>
        </w:rPr>
      </w:pPr>
      <w:r w:rsidRPr="00051B04">
        <w:rPr>
          <w:rFonts w:hint="eastAsia"/>
          <w:sz w:val="28"/>
          <w:szCs w:val="28"/>
        </w:rPr>
        <w:t>出版社営業の年収</w:t>
      </w:r>
    </w:p>
    <w:p w14:paraId="45A67FD7" w14:textId="4CA84FB4" w:rsidR="00C910BB" w:rsidRDefault="00C910BB" w:rsidP="00434F01">
      <w:pPr>
        <w:ind w:firstLineChars="100" w:firstLine="210"/>
      </w:pPr>
      <w:r>
        <w:rPr>
          <w:rFonts w:hint="eastAsia"/>
        </w:rPr>
        <w:t>大手出版社</w:t>
      </w:r>
      <w:r w:rsidR="00051B04">
        <w:rPr>
          <w:rFonts w:hint="eastAsia"/>
        </w:rPr>
        <w:t>営業</w:t>
      </w:r>
    </w:p>
    <w:p w14:paraId="5AD1F18E" w14:textId="5BE8748D" w:rsidR="00C910BB" w:rsidRDefault="00C910BB">
      <w:r>
        <w:rPr>
          <w:rFonts w:hint="eastAsia"/>
        </w:rPr>
        <w:t>出版業界の低迷が続いていていますが、営業で40才くらいなら年収１０００万を超えている人もいるようです。全体的にみると年収は８００～１０００万円ぐらいの営業が多いようです。平均年収を見てもかなり高いということが言えそうです。とはいえ営業マンである以上は、営業活動で数字</w:t>
      </w:r>
      <w:r w:rsidR="00D15E92">
        <w:rPr>
          <w:rFonts w:hint="eastAsia"/>
        </w:rPr>
        <w:t>をあげなければ年収も上がりませんので、年収相応の努力が必要である事に変わりはありません。</w:t>
      </w:r>
    </w:p>
    <w:p w14:paraId="7FCC3D7B" w14:textId="595F85FA" w:rsidR="00D15E92" w:rsidRDefault="00D15E92"/>
    <w:p w14:paraId="0C1BC4A1" w14:textId="77777777" w:rsidR="00051B04" w:rsidRDefault="00051B04"/>
    <w:p w14:paraId="2DC9D05E" w14:textId="77777777" w:rsidR="00051B04" w:rsidRDefault="00051B04"/>
    <w:p w14:paraId="40A3B00C" w14:textId="6DC34D41" w:rsidR="00D15E92" w:rsidRDefault="00D15E92" w:rsidP="00434F01">
      <w:pPr>
        <w:ind w:firstLineChars="100" w:firstLine="210"/>
      </w:pPr>
      <w:r>
        <w:rPr>
          <w:rFonts w:hint="eastAsia"/>
        </w:rPr>
        <w:lastRenderedPageBreak/>
        <w:t>中小企業</w:t>
      </w:r>
      <w:r w:rsidR="00051B04">
        <w:rPr>
          <w:rFonts w:hint="eastAsia"/>
        </w:rPr>
        <w:t>営業</w:t>
      </w:r>
    </w:p>
    <w:p w14:paraId="69436596" w14:textId="4F1CE239" w:rsidR="00D15E92" w:rsidRDefault="00D15E92">
      <w:r>
        <w:rPr>
          <w:rFonts w:hint="eastAsia"/>
        </w:rPr>
        <w:t>中小出版社の営業の年収は大手の1/3程度になってしまうようです。もちろん中小出版社といっても、専門書などを扱い大きな利益をだし、その利益を社員の年収に反映させているところもありますが、一般的には大手の出版社に比べるとかなり厳しいようです。</w:t>
      </w:r>
    </w:p>
    <w:p w14:paraId="0FD3F0C8" w14:textId="50C8EB6B" w:rsidR="003A105A" w:rsidRDefault="003A105A"/>
    <w:p w14:paraId="46FC3BA4" w14:textId="38907A66" w:rsidR="003A105A" w:rsidRPr="00434F01" w:rsidRDefault="003A105A">
      <w:pPr>
        <w:rPr>
          <w:sz w:val="28"/>
          <w:szCs w:val="28"/>
        </w:rPr>
      </w:pPr>
      <w:r w:rsidRPr="00434F01">
        <w:rPr>
          <w:rFonts w:hint="eastAsia"/>
          <w:sz w:val="28"/>
          <w:szCs w:val="28"/>
        </w:rPr>
        <w:t>向いている人の</w:t>
      </w:r>
      <w:r w:rsidR="00051B04" w:rsidRPr="00434F01">
        <w:rPr>
          <w:rFonts w:hint="eastAsia"/>
          <w:sz w:val="28"/>
          <w:szCs w:val="28"/>
        </w:rPr>
        <w:t>９個の</w:t>
      </w:r>
      <w:r w:rsidRPr="00434F01">
        <w:rPr>
          <w:rFonts w:hint="eastAsia"/>
          <w:sz w:val="28"/>
          <w:szCs w:val="28"/>
        </w:rPr>
        <w:t>特徴</w:t>
      </w:r>
    </w:p>
    <w:p w14:paraId="36E0290A" w14:textId="37F2437D" w:rsidR="003A105A" w:rsidRDefault="003A105A" w:rsidP="003A105A">
      <w:pPr>
        <w:pStyle w:val="a7"/>
        <w:numPr>
          <w:ilvl w:val="0"/>
          <w:numId w:val="1"/>
        </w:numPr>
        <w:ind w:leftChars="0"/>
      </w:pPr>
      <w:r>
        <w:rPr>
          <w:rFonts w:hint="eastAsia"/>
        </w:rPr>
        <w:t>人と話すのが好き</w:t>
      </w:r>
    </w:p>
    <w:p w14:paraId="6413E175" w14:textId="441C2419" w:rsidR="00051B04" w:rsidRDefault="00051B04" w:rsidP="00051B04">
      <w:pPr>
        <w:ind w:left="420"/>
      </w:pPr>
      <w:r>
        <w:rPr>
          <w:rFonts w:hint="eastAsia"/>
        </w:rPr>
        <w:t>対人営業とし</w:t>
      </w:r>
      <w:r w:rsidR="00F83D59">
        <w:rPr>
          <w:rFonts w:hint="eastAsia"/>
        </w:rPr>
        <w:t>て、コミュニケーションスキルが必要になってきます。</w:t>
      </w:r>
    </w:p>
    <w:p w14:paraId="06A1A7FB" w14:textId="368C289F" w:rsidR="00F83D59" w:rsidRDefault="00F83D59" w:rsidP="00051B04">
      <w:pPr>
        <w:ind w:left="420"/>
      </w:pPr>
      <w:r>
        <w:rPr>
          <w:rFonts w:hint="eastAsia"/>
        </w:rPr>
        <w:t>人と話をすることが好きな人、会話のキャッチボールができる人、という点で営業職には求められます</w:t>
      </w:r>
    </w:p>
    <w:p w14:paraId="39FF318E" w14:textId="77777777" w:rsidR="00DC5F67" w:rsidRDefault="00DC5F67" w:rsidP="00051B04">
      <w:pPr>
        <w:ind w:left="420"/>
      </w:pPr>
    </w:p>
    <w:p w14:paraId="499A9496" w14:textId="31930601" w:rsidR="003A105A" w:rsidRDefault="003A105A" w:rsidP="003A105A">
      <w:pPr>
        <w:pStyle w:val="a7"/>
        <w:numPr>
          <w:ilvl w:val="0"/>
          <w:numId w:val="1"/>
        </w:numPr>
        <w:ind w:leftChars="0"/>
      </w:pPr>
      <w:r>
        <w:rPr>
          <w:rFonts w:hint="eastAsia"/>
        </w:rPr>
        <w:t>小奇麗な人</w:t>
      </w:r>
    </w:p>
    <w:p w14:paraId="705A195F" w14:textId="414D2C18" w:rsidR="00F83D59" w:rsidRDefault="00F83D59" w:rsidP="00F83D59">
      <w:pPr>
        <w:ind w:left="420"/>
      </w:pPr>
      <w:r>
        <w:rPr>
          <w:rFonts w:hint="eastAsia"/>
        </w:rPr>
        <w:t>クライアントとの信用が第一の営業職は、第一印象がとても大切です。</w:t>
      </w:r>
      <w:r w:rsidR="00950B29">
        <w:rPr>
          <w:rFonts w:hint="eastAsia"/>
        </w:rPr>
        <w:t>身だしなみは広告営業に限らず、営業マンとして当然のマナーの一つです。</w:t>
      </w:r>
    </w:p>
    <w:p w14:paraId="06D3FEB2" w14:textId="77777777" w:rsidR="00DC5F67" w:rsidRDefault="00DC5F67" w:rsidP="00F83D59">
      <w:pPr>
        <w:ind w:left="420"/>
      </w:pPr>
    </w:p>
    <w:p w14:paraId="1DE12F1B" w14:textId="16E1BFB2" w:rsidR="003A105A" w:rsidRDefault="003A105A" w:rsidP="003A105A">
      <w:pPr>
        <w:pStyle w:val="a7"/>
        <w:numPr>
          <w:ilvl w:val="0"/>
          <w:numId w:val="1"/>
        </w:numPr>
        <w:ind w:leftChars="0"/>
      </w:pPr>
      <w:r>
        <w:rPr>
          <w:rFonts w:hint="eastAsia"/>
        </w:rPr>
        <w:t>計画的な人</w:t>
      </w:r>
    </w:p>
    <w:p w14:paraId="6D83D75E" w14:textId="327FF6F8" w:rsidR="00F83D59" w:rsidRDefault="00F83D59" w:rsidP="00F83D59">
      <w:pPr>
        <w:ind w:left="420"/>
      </w:pPr>
      <w:r>
        <w:rPr>
          <w:rFonts w:hint="eastAsia"/>
        </w:rPr>
        <w:t>出版社の営業は、営業から製作まで約</w:t>
      </w:r>
      <w:r w:rsidR="00E2494F">
        <w:rPr>
          <w:rFonts w:hint="eastAsia"/>
        </w:rPr>
        <w:t>1</w:t>
      </w:r>
      <w:r>
        <w:rPr>
          <w:rFonts w:hint="eastAsia"/>
        </w:rPr>
        <w:t>か月の中で仕上げていきます。その中で</w:t>
      </w:r>
      <w:r w:rsidR="00454882">
        <w:rPr>
          <w:rFonts w:hint="eastAsia"/>
        </w:rPr>
        <w:t>、来月、再来月の見込み客のアポとりや</w:t>
      </w:r>
      <w:r w:rsidR="00DC5F67">
        <w:rPr>
          <w:rFonts w:hint="eastAsia"/>
        </w:rPr>
        <w:t>営業を進めなければいけません。常に計画を建て、優先順位をつけ、実行していく必要があります。</w:t>
      </w:r>
    </w:p>
    <w:p w14:paraId="640980EC" w14:textId="77777777" w:rsidR="00DC5F67" w:rsidRDefault="00DC5F67" w:rsidP="00F83D59">
      <w:pPr>
        <w:ind w:left="420"/>
      </w:pPr>
    </w:p>
    <w:p w14:paraId="6C8228C1" w14:textId="0DDEACA9" w:rsidR="003A105A" w:rsidRDefault="003A105A" w:rsidP="003A105A">
      <w:pPr>
        <w:pStyle w:val="a7"/>
        <w:numPr>
          <w:ilvl w:val="0"/>
          <w:numId w:val="1"/>
        </w:numPr>
        <w:ind w:leftChars="0"/>
      </w:pPr>
      <w:r>
        <w:rPr>
          <w:rFonts w:hint="eastAsia"/>
        </w:rPr>
        <w:t>自己分析ができる人</w:t>
      </w:r>
    </w:p>
    <w:p w14:paraId="32929980" w14:textId="0D9420F4" w:rsidR="00DC5F67" w:rsidRDefault="00DC5F67" w:rsidP="00DC5F67">
      <w:pPr>
        <w:ind w:left="420"/>
      </w:pPr>
      <w:r>
        <w:rPr>
          <w:rFonts w:hint="eastAsia"/>
        </w:rPr>
        <w:t>複数のタスクを同時進行で進めていく中で、</w:t>
      </w:r>
      <w:r w:rsidR="00782FFB">
        <w:rPr>
          <w:rFonts w:hint="eastAsia"/>
        </w:rPr>
        <w:t>出版社営業は今月の目標(ノルマ)を達成していかなくてはなりません。目標を見据えた自己分析は出版社営業として必要不可欠です。</w:t>
      </w:r>
    </w:p>
    <w:p w14:paraId="06C0F25B" w14:textId="77777777" w:rsidR="00822203" w:rsidRDefault="00822203" w:rsidP="00DC5F67">
      <w:pPr>
        <w:ind w:left="420"/>
      </w:pPr>
    </w:p>
    <w:p w14:paraId="226E90F5" w14:textId="1AA36980" w:rsidR="003A105A" w:rsidRDefault="003A105A" w:rsidP="003A105A">
      <w:pPr>
        <w:pStyle w:val="a7"/>
        <w:numPr>
          <w:ilvl w:val="0"/>
          <w:numId w:val="1"/>
        </w:numPr>
        <w:ind w:leftChars="0"/>
      </w:pPr>
      <w:r>
        <w:rPr>
          <w:rFonts w:hint="eastAsia"/>
        </w:rPr>
        <w:t>好奇心が旺盛な人</w:t>
      </w:r>
    </w:p>
    <w:p w14:paraId="0A131537" w14:textId="12F18BBF" w:rsidR="007861BF" w:rsidRDefault="00B16F4D" w:rsidP="00950B29">
      <w:pPr>
        <w:ind w:left="420"/>
      </w:pPr>
      <w:r>
        <w:rPr>
          <w:rFonts w:hint="eastAsia"/>
        </w:rPr>
        <w:t>クライアントのビジネスに興味・関心をもつことで、始めて、クライアントのビジネスの得意・不得意な点が浮き上がってきます。得意な点は強調して、不得意な点は補いながら、誌面を制成する事で、クライアントのビジネスを魅力的</w:t>
      </w:r>
      <w:r w:rsidR="0058440D">
        <w:rPr>
          <w:rFonts w:hint="eastAsia"/>
        </w:rPr>
        <w:t>に</w:t>
      </w:r>
    </w:p>
    <w:p w14:paraId="03A5D4C4" w14:textId="331E4C00" w:rsidR="0058440D" w:rsidRDefault="0058440D" w:rsidP="00950B29">
      <w:pPr>
        <w:ind w:left="420"/>
      </w:pPr>
      <w:r>
        <w:rPr>
          <w:rFonts w:hint="eastAsia"/>
        </w:rPr>
        <w:t>訴求することができるのです。</w:t>
      </w:r>
    </w:p>
    <w:p w14:paraId="2C5665A8" w14:textId="77777777" w:rsidR="00822203" w:rsidRDefault="00822203" w:rsidP="00950B29">
      <w:pPr>
        <w:ind w:left="420"/>
      </w:pPr>
    </w:p>
    <w:p w14:paraId="19AA1764" w14:textId="48A17946" w:rsidR="003A105A" w:rsidRDefault="003A105A" w:rsidP="003A105A">
      <w:pPr>
        <w:pStyle w:val="a7"/>
        <w:numPr>
          <w:ilvl w:val="0"/>
          <w:numId w:val="1"/>
        </w:numPr>
        <w:ind w:leftChars="0"/>
      </w:pPr>
      <w:r>
        <w:rPr>
          <w:rFonts w:hint="eastAsia"/>
        </w:rPr>
        <w:t>新しいものに敏感な人</w:t>
      </w:r>
    </w:p>
    <w:p w14:paraId="75B64320" w14:textId="65260877" w:rsidR="00950B29" w:rsidRDefault="00950B29" w:rsidP="00950B29">
      <w:pPr>
        <w:ind w:left="420"/>
      </w:pPr>
      <w:r>
        <w:rPr>
          <w:rFonts w:hint="eastAsia"/>
        </w:rPr>
        <w:t>広告営業において、重要なクライアント</w:t>
      </w:r>
      <w:r w:rsidR="0058440D">
        <w:rPr>
          <w:rFonts w:hint="eastAsia"/>
        </w:rPr>
        <w:t>層</w:t>
      </w:r>
      <w:r>
        <w:rPr>
          <w:rFonts w:hint="eastAsia"/>
        </w:rPr>
        <w:t>に「新規出店」という項目があります。</w:t>
      </w:r>
    </w:p>
    <w:p w14:paraId="12A776E2" w14:textId="244D49B7" w:rsidR="00950B29" w:rsidRPr="00950B29" w:rsidRDefault="00756530" w:rsidP="00950B29">
      <w:pPr>
        <w:ind w:left="420"/>
      </w:pPr>
      <w:r>
        <w:rPr>
          <w:rFonts w:hint="eastAsia"/>
        </w:rPr>
        <w:t>新店情報を持ち、情報力のある営業マンとして求められるためにも、情報を得るために努力して損はありません。</w:t>
      </w:r>
    </w:p>
    <w:p w14:paraId="0E038D62" w14:textId="4411A974" w:rsidR="003A105A" w:rsidRDefault="003A105A" w:rsidP="003A105A">
      <w:pPr>
        <w:pStyle w:val="a7"/>
        <w:numPr>
          <w:ilvl w:val="0"/>
          <w:numId w:val="1"/>
        </w:numPr>
        <w:ind w:leftChars="0"/>
      </w:pPr>
      <w:r>
        <w:rPr>
          <w:rFonts w:hint="eastAsia"/>
        </w:rPr>
        <w:lastRenderedPageBreak/>
        <w:t>常に勉強をし続ける人</w:t>
      </w:r>
    </w:p>
    <w:p w14:paraId="749E94EA" w14:textId="11B794C1" w:rsidR="00756530" w:rsidRDefault="00756530" w:rsidP="00756530">
      <w:pPr>
        <w:ind w:left="420"/>
      </w:pPr>
      <w:r>
        <w:rPr>
          <w:rFonts w:hint="eastAsia"/>
        </w:rPr>
        <w:t>クライアントの受け売りの知識だけでなく、世間の一般論を勉強しておく必要があります。</w:t>
      </w:r>
      <w:r w:rsidR="00434F01">
        <w:rPr>
          <w:rFonts w:hint="eastAsia"/>
        </w:rPr>
        <w:t>そうすることで、自然とそのジャンル</w:t>
      </w:r>
      <w:r w:rsidR="00822203">
        <w:rPr>
          <w:rFonts w:hint="eastAsia"/>
        </w:rPr>
        <w:t>に対して意識のアンテナを張り、情報が集まってくるようになります。すると、クライアントへの有益な情報の提供に繋がり、クライアントとの信頼度アップへと繋がっていきます。</w:t>
      </w:r>
    </w:p>
    <w:p w14:paraId="4AD27772" w14:textId="77777777" w:rsidR="00822203" w:rsidRPr="00822203" w:rsidRDefault="00822203" w:rsidP="00756530">
      <w:pPr>
        <w:ind w:left="420"/>
      </w:pPr>
    </w:p>
    <w:p w14:paraId="6D89CED0" w14:textId="69BECF29" w:rsidR="00051B04" w:rsidRDefault="00051B04" w:rsidP="003A105A">
      <w:pPr>
        <w:pStyle w:val="a7"/>
        <w:numPr>
          <w:ilvl w:val="0"/>
          <w:numId w:val="1"/>
        </w:numPr>
        <w:ind w:leftChars="0"/>
      </w:pPr>
      <w:r>
        <w:rPr>
          <w:rFonts w:hint="eastAsia"/>
        </w:rPr>
        <w:t>活字媒体が好きな人</w:t>
      </w:r>
    </w:p>
    <w:p w14:paraId="581E5A58" w14:textId="02074C38" w:rsidR="00756530" w:rsidRDefault="00756530" w:rsidP="00756530">
      <w:pPr>
        <w:ind w:left="420"/>
      </w:pPr>
      <w:r>
        <w:rPr>
          <w:rFonts w:hint="eastAsia"/>
        </w:rPr>
        <w:t>出版社営業では、クライアントへの営業力のみならず、情報の収集力も求められます。</w:t>
      </w:r>
    </w:p>
    <w:p w14:paraId="6D03C008" w14:textId="6BD13730" w:rsidR="00E0455B" w:rsidRDefault="00E0455B" w:rsidP="00756530">
      <w:pPr>
        <w:ind w:left="420"/>
      </w:pPr>
      <w:r>
        <w:rPr>
          <w:rFonts w:hint="eastAsia"/>
        </w:rPr>
        <w:t>そのような時に、普段から読書や新聞、雑誌を読んでいれば自然に語彙力が自然と身についており、豊かな表現力を発揮できます。</w:t>
      </w:r>
    </w:p>
    <w:p w14:paraId="543F1410" w14:textId="77777777" w:rsidR="00434F01" w:rsidRDefault="00434F01" w:rsidP="00756530">
      <w:pPr>
        <w:ind w:left="420"/>
      </w:pPr>
    </w:p>
    <w:p w14:paraId="30FCA17C" w14:textId="72620549" w:rsidR="00051B04" w:rsidRDefault="00051B04" w:rsidP="003A105A">
      <w:pPr>
        <w:pStyle w:val="a7"/>
        <w:numPr>
          <w:ilvl w:val="0"/>
          <w:numId w:val="1"/>
        </w:numPr>
        <w:ind w:leftChars="0"/>
      </w:pPr>
      <w:r>
        <w:rPr>
          <w:rFonts w:hint="eastAsia"/>
        </w:rPr>
        <w:t>探求心がある人</w:t>
      </w:r>
    </w:p>
    <w:p w14:paraId="3571B908" w14:textId="6FE8405C" w:rsidR="00E0455B" w:rsidRDefault="00E0455B" w:rsidP="00E0455B">
      <w:pPr>
        <w:pStyle w:val="a7"/>
        <w:ind w:leftChars="0" w:left="420"/>
      </w:pPr>
      <w:r>
        <w:rPr>
          <w:rFonts w:hint="eastAsia"/>
        </w:rPr>
        <w:t>一つのジャンルを語れる出版社営業は強いです。</w:t>
      </w:r>
    </w:p>
    <w:p w14:paraId="3BF9F1F3" w14:textId="42E3EA9E" w:rsidR="00E0455B" w:rsidRDefault="00E0455B" w:rsidP="00E0455B">
      <w:pPr>
        <w:pStyle w:val="a7"/>
        <w:ind w:leftChars="0" w:left="420"/>
      </w:pPr>
      <w:r>
        <w:rPr>
          <w:rFonts w:hint="eastAsia"/>
        </w:rPr>
        <w:t>クライアントのビジネスはクライアントの視点で考え、そのジャンルで成功できるように</w:t>
      </w:r>
      <w:r w:rsidR="0095326F">
        <w:rPr>
          <w:rFonts w:hint="eastAsia"/>
        </w:rPr>
        <w:t>、より深く知識を得る必要があります。</w:t>
      </w:r>
    </w:p>
    <w:p w14:paraId="11077745" w14:textId="667742C5" w:rsidR="00782FFB" w:rsidRDefault="00782FFB"/>
    <w:p w14:paraId="08495BF5" w14:textId="0159780F" w:rsidR="00782FFB" w:rsidRDefault="00782FFB"/>
    <w:p w14:paraId="605F97D0" w14:textId="5838342D" w:rsidR="00782FFB" w:rsidRDefault="00782FFB">
      <w:r>
        <w:rPr>
          <w:rFonts w:hint="eastAsia"/>
        </w:rPr>
        <w:t>参考文献</w:t>
      </w:r>
    </w:p>
    <w:p w14:paraId="5A52B918" w14:textId="16A24198" w:rsidR="00782FFB" w:rsidRDefault="00782FFB">
      <w:pPr>
        <w:rPr>
          <w:rFonts w:ascii="Segoe UI Emoji" w:hAnsi="Segoe UI Emoji" w:cs="Segoe UI Emoji"/>
        </w:rPr>
      </w:pPr>
      <w:r>
        <w:rPr>
          <w:rFonts w:hint="eastAsia"/>
        </w:rPr>
        <w:t>出版社の仕事内容16個の業務</w:t>
      </w:r>
      <w:r w:rsidR="002640CA">
        <w:rPr>
          <w:rFonts w:hint="eastAsia"/>
        </w:rPr>
        <w:t>。経験者が教えます</w:t>
      </w:r>
      <w:r w:rsidR="002640CA">
        <w:rPr>
          <w:rFonts w:ascii="Segoe UI Emoji" w:hAnsi="Segoe UI Emoji" w:cs="Segoe UI Emoji" w:hint="eastAsia"/>
        </w:rPr>
        <w:t>！【ジョブール】</w:t>
      </w:r>
    </w:p>
    <w:p w14:paraId="69BB2E19" w14:textId="49B6081C" w:rsidR="002640CA" w:rsidRDefault="00021B99">
      <w:r>
        <w:rPr>
          <w:rFonts w:hint="eastAsia"/>
        </w:rPr>
        <w:t>h</w:t>
      </w:r>
      <w:r>
        <w:t>ttps://joboole.jp&gt;articles</w:t>
      </w:r>
    </w:p>
    <w:p w14:paraId="6E443EF0" w14:textId="0EB4E31D" w:rsidR="002640CA" w:rsidRDefault="002640CA">
      <w:r>
        <w:rPr>
          <w:rFonts w:hint="eastAsia"/>
        </w:rPr>
        <w:t>低迷傾向が続く出版社営業マンの意外な年収【中小</w:t>
      </w:r>
      <w:r>
        <w:rPr>
          <w:rFonts w:ascii="Segoe UI Emoji" w:eastAsia="ＭＳ 明朝" w:hAnsi="Segoe UI Emoji" w:cs="Segoe UI Emoji" w:hint="eastAsia"/>
        </w:rPr>
        <w:t>・大手】｜キャリアパーク【転職】</w:t>
      </w:r>
    </w:p>
    <w:p w14:paraId="32C29271" w14:textId="184FB024" w:rsidR="00782FFB" w:rsidRDefault="00AB1FF3">
      <w:hyperlink r:id="rId7" w:history="1">
        <w:r w:rsidR="00021B99" w:rsidRPr="00FB1A07">
          <w:rPr>
            <w:rStyle w:val="a8"/>
            <w:rFonts w:hint="eastAsia"/>
          </w:rPr>
          <w:t>h</w:t>
        </w:r>
        <w:r w:rsidR="00021B99" w:rsidRPr="00FB1A07">
          <w:rPr>
            <w:rStyle w:val="a8"/>
          </w:rPr>
          <w:t>ttps://careerpark.jp</w:t>
        </w:r>
      </w:hyperlink>
      <w:r w:rsidR="00021B99">
        <w:rPr>
          <w:rFonts w:hint="eastAsia"/>
        </w:rPr>
        <w:t>&gt;転職&gt;コラム</w:t>
      </w:r>
    </w:p>
    <w:p w14:paraId="6086DDFE" w14:textId="1EA77A48" w:rsidR="00782FFB" w:rsidRDefault="00782FFB">
      <w:r>
        <w:rPr>
          <w:rFonts w:hint="eastAsia"/>
        </w:rPr>
        <w:t>出版社営業が向いている人の９個の特徴とその力を生かせる職種・仕事とは？</w:t>
      </w:r>
    </w:p>
    <w:p w14:paraId="6CEE1C2E" w14:textId="67C2436A" w:rsidR="00782FFB" w:rsidRDefault="00782FFB">
      <w:r>
        <w:rPr>
          <w:rFonts w:hint="eastAsia"/>
        </w:rPr>
        <w:t>ジョブール</w:t>
      </w:r>
    </w:p>
    <w:p w14:paraId="22A1263B" w14:textId="0B63F980" w:rsidR="00021B99" w:rsidRDefault="00021B99">
      <w:r>
        <w:t>https://joboole.jp&gt;articles</w:t>
      </w:r>
    </w:p>
    <w:sectPr w:rsidR="00021B9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8CF9D" w14:textId="77777777" w:rsidR="00AB1FF3" w:rsidRDefault="00AB1FF3" w:rsidP="00755CE1">
      <w:r>
        <w:separator/>
      </w:r>
    </w:p>
  </w:endnote>
  <w:endnote w:type="continuationSeparator" w:id="0">
    <w:p w14:paraId="1F176145" w14:textId="77777777" w:rsidR="00AB1FF3" w:rsidRDefault="00AB1FF3" w:rsidP="00755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6438B" w14:textId="77777777" w:rsidR="00AB1FF3" w:rsidRDefault="00AB1FF3" w:rsidP="00755CE1">
      <w:r>
        <w:separator/>
      </w:r>
    </w:p>
  </w:footnote>
  <w:footnote w:type="continuationSeparator" w:id="0">
    <w:p w14:paraId="3E2579B5" w14:textId="77777777" w:rsidR="00AB1FF3" w:rsidRDefault="00AB1FF3" w:rsidP="00755C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E0378D"/>
    <w:multiLevelType w:val="hybridMultilevel"/>
    <w:tmpl w:val="821E38F6"/>
    <w:lvl w:ilvl="0" w:tplc="26D06E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648"/>
    <w:rsid w:val="00021B99"/>
    <w:rsid w:val="00040577"/>
    <w:rsid w:val="00051B04"/>
    <w:rsid w:val="002640CA"/>
    <w:rsid w:val="00322662"/>
    <w:rsid w:val="003A105A"/>
    <w:rsid w:val="00434F01"/>
    <w:rsid w:val="00454882"/>
    <w:rsid w:val="0047465E"/>
    <w:rsid w:val="004820DB"/>
    <w:rsid w:val="004E0653"/>
    <w:rsid w:val="0058440D"/>
    <w:rsid w:val="00745456"/>
    <w:rsid w:val="00755CE1"/>
    <w:rsid w:val="00756530"/>
    <w:rsid w:val="00782FFB"/>
    <w:rsid w:val="007861BF"/>
    <w:rsid w:val="00822203"/>
    <w:rsid w:val="00950B29"/>
    <w:rsid w:val="0095326F"/>
    <w:rsid w:val="00965B58"/>
    <w:rsid w:val="00A32648"/>
    <w:rsid w:val="00A50B37"/>
    <w:rsid w:val="00AB1FF3"/>
    <w:rsid w:val="00B16F4D"/>
    <w:rsid w:val="00BA564E"/>
    <w:rsid w:val="00C00989"/>
    <w:rsid w:val="00C910BB"/>
    <w:rsid w:val="00D15E92"/>
    <w:rsid w:val="00DC5F67"/>
    <w:rsid w:val="00E0455B"/>
    <w:rsid w:val="00E155FE"/>
    <w:rsid w:val="00E2494F"/>
    <w:rsid w:val="00F1322E"/>
    <w:rsid w:val="00F83D59"/>
    <w:rsid w:val="00FE3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8136C4"/>
  <w15:chartTrackingRefBased/>
  <w15:docId w15:val="{D68E917A-0D36-497B-90EC-E897332CD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5CE1"/>
    <w:pPr>
      <w:tabs>
        <w:tab w:val="center" w:pos="4252"/>
        <w:tab w:val="right" w:pos="8504"/>
      </w:tabs>
      <w:snapToGrid w:val="0"/>
    </w:pPr>
  </w:style>
  <w:style w:type="character" w:customStyle="1" w:styleId="a4">
    <w:name w:val="ヘッダー (文字)"/>
    <w:basedOn w:val="a0"/>
    <w:link w:val="a3"/>
    <w:uiPriority w:val="99"/>
    <w:rsid w:val="00755CE1"/>
  </w:style>
  <w:style w:type="paragraph" w:styleId="a5">
    <w:name w:val="footer"/>
    <w:basedOn w:val="a"/>
    <w:link w:val="a6"/>
    <w:uiPriority w:val="99"/>
    <w:unhideWhenUsed/>
    <w:rsid w:val="00755CE1"/>
    <w:pPr>
      <w:tabs>
        <w:tab w:val="center" w:pos="4252"/>
        <w:tab w:val="right" w:pos="8504"/>
      </w:tabs>
      <w:snapToGrid w:val="0"/>
    </w:pPr>
  </w:style>
  <w:style w:type="character" w:customStyle="1" w:styleId="a6">
    <w:name w:val="フッター (文字)"/>
    <w:basedOn w:val="a0"/>
    <w:link w:val="a5"/>
    <w:uiPriority w:val="99"/>
    <w:rsid w:val="00755CE1"/>
  </w:style>
  <w:style w:type="paragraph" w:styleId="a7">
    <w:name w:val="List Paragraph"/>
    <w:basedOn w:val="a"/>
    <w:uiPriority w:val="34"/>
    <w:qFormat/>
    <w:rsid w:val="003A105A"/>
    <w:pPr>
      <w:ind w:leftChars="400" w:left="840"/>
    </w:pPr>
  </w:style>
  <w:style w:type="character" w:styleId="a8">
    <w:name w:val="Hyperlink"/>
    <w:basedOn w:val="a0"/>
    <w:uiPriority w:val="99"/>
    <w:unhideWhenUsed/>
    <w:rsid w:val="00021B99"/>
    <w:rPr>
      <w:color w:val="0563C1" w:themeColor="hyperlink"/>
      <w:u w:val="single"/>
    </w:rPr>
  </w:style>
  <w:style w:type="character" w:styleId="a9">
    <w:name w:val="Unresolved Mention"/>
    <w:basedOn w:val="a0"/>
    <w:uiPriority w:val="99"/>
    <w:semiHidden/>
    <w:unhideWhenUsed/>
    <w:rsid w:val="00021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park.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m3p9k5@outlook.jp</dc:creator>
  <cp:keywords/>
  <dc:description/>
  <cp:lastModifiedBy>kae mori</cp:lastModifiedBy>
  <cp:revision>2</cp:revision>
  <dcterms:created xsi:type="dcterms:W3CDTF">2018-12-05T15:49:00Z</dcterms:created>
  <dcterms:modified xsi:type="dcterms:W3CDTF">2018-12-05T15:49:00Z</dcterms:modified>
</cp:coreProperties>
</file>